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51" w:rsidRDefault="00A55851" w:rsidP="00A55851">
      <w:pPr>
        <w:autoSpaceDE w:val="0"/>
        <w:autoSpaceDN w:val="0"/>
        <w:adjustRightInd w:val="0"/>
        <w:jc w:val="right"/>
        <w:rPr>
          <w:rFonts w:ascii="TimesNewRomanPSMT" w:hAnsi="TimesNewRomanPSMT" w:cs="TimesNewRomanPSMT"/>
          <w:color w:val="auto"/>
          <w:sz w:val="16"/>
          <w:szCs w:val="16"/>
        </w:rPr>
      </w:pPr>
      <w:r>
        <w:rPr>
          <w:rFonts w:ascii="TimesNewRomanPSMT" w:hAnsi="TimesNewRomanPSMT" w:cs="TimesNewRomanPSMT"/>
          <w:color w:val="auto"/>
          <w:sz w:val="16"/>
          <w:szCs w:val="16"/>
        </w:rPr>
        <w:t>Załączniki do rozporządzenia Ministra Rodziny,</w:t>
      </w:r>
    </w:p>
    <w:p w:rsidR="00A55851" w:rsidRDefault="00A55851" w:rsidP="00A55851">
      <w:pPr>
        <w:autoSpaceDE w:val="0"/>
        <w:autoSpaceDN w:val="0"/>
        <w:adjustRightInd w:val="0"/>
        <w:jc w:val="center"/>
        <w:rPr>
          <w:rFonts w:ascii="TimesNewRomanPSMT" w:hAnsi="TimesNewRomanPSMT" w:cs="TimesNewRomanPSMT"/>
          <w:color w:val="auto"/>
          <w:sz w:val="16"/>
          <w:szCs w:val="16"/>
        </w:rPr>
      </w:pPr>
      <w:r>
        <w:rPr>
          <w:rFonts w:ascii="TimesNewRomanPSMT" w:hAnsi="TimesNewRomanPSMT" w:cs="TimesNewRomanPSMT"/>
          <w:color w:val="auto"/>
          <w:sz w:val="16"/>
          <w:szCs w:val="16"/>
        </w:rPr>
        <w:t xml:space="preserve">                                                                                                                                   Pracy i Polityki  Społecznej z dnia 17 sierpnia </w:t>
      </w:r>
    </w:p>
    <w:p w:rsidR="00A55851" w:rsidRDefault="00A55851" w:rsidP="00A55851">
      <w:pPr>
        <w:autoSpaceDE w:val="0"/>
        <w:autoSpaceDN w:val="0"/>
        <w:adjustRightInd w:val="0"/>
        <w:jc w:val="center"/>
        <w:rPr>
          <w:rFonts w:ascii="TimesNewRomanPSMT" w:hAnsi="TimesNewRomanPSMT" w:cs="TimesNewRomanPSMT"/>
          <w:color w:val="auto"/>
          <w:sz w:val="16"/>
          <w:szCs w:val="16"/>
        </w:rPr>
      </w:pPr>
      <w:r>
        <w:rPr>
          <w:rFonts w:ascii="TimesNewRomanPSMT" w:hAnsi="TimesNewRomanPSMT" w:cs="TimesNewRomanPSMT"/>
          <w:color w:val="auto"/>
          <w:sz w:val="16"/>
          <w:szCs w:val="16"/>
        </w:rPr>
        <w:t xml:space="preserve">                                                                                        2016 r. (poz. 1300)</w:t>
      </w:r>
    </w:p>
    <w:p w:rsidR="00A55851" w:rsidRDefault="00A55851" w:rsidP="00A55851">
      <w:pPr>
        <w:pStyle w:val="Tytu"/>
        <w:jc w:val="right"/>
        <w:rPr>
          <w:rFonts w:asciiTheme="minorHAnsi" w:eastAsia="Times New Roman" w:hAnsiTheme="minorHAnsi"/>
          <w:bCs w:val="0"/>
          <w:sz w:val="24"/>
          <w:szCs w:val="24"/>
        </w:rPr>
      </w:pPr>
      <w:r>
        <w:rPr>
          <w:rFonts w:ascii="TimesNewRomanPS-BoldMT" w:hAnsi="TimesNewRomanPS-BoldMT" w:cs="TimesNewRomanPS-BoldMT"/>
          <w:b w:val="0"/>
          <w:bCs w:val="0"/>
          <w:color w:val="auto"/>
          <w:sz w:val="18"/>
          <w:szCs w:val="18"/>
        </w:rPr>
        <w:t xml:space="preserve">                                     Załącznik nr 3</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w:t>
      </w:r>
      <w:r w:rsidR="00A55851">
        <w:rPr>
          <w:rFonts w:asciiTheme="minorHAnsi" w:eastAsia="Arial" w:hAnsiTheme="minorHAnsi" w:cs="Calibri"/>
          <w:bCs/>
          <w:sz w:val="22"/>
          <w:szCs w:val="22"/>
        </w:rPr>
        <w:t>8</w:t>
      </w:r>
      <w:r w:rsidR="008A06BC">
        <w:rPr>
          <w:rFonts w:asciiTheme="minorHAnsi" w:eastAsia="Arial" w:hAnsiTheme="minorHAnsi" w:cs="Calibri"/>
          <w:bCs/>
          <w:sz w:val="22"/>
          <w:szCs w:val="22"/>
        </w:rPr>
        <w:t xml:space="preserve"> R. POZ. </w:t>
      </w:r>
      <w:r w:rsidR="00A55851">
        <w:rPr>
          <w:rFonts w:asciiTheme="minorHAnsi" w:eastAsia="Arial" w:hAnsiTheme="minorHAnsi" w:cs="Calibri"/>
          <w:bCs/>
          <w:sz w:val="22"/>
          <w:szCs w:val="22"/>
        </w:rPr>
        <w:t>450 z PÓŹN. ZM.</w:t>
      </w:r>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A55851" w:rsidRPr="00A55851">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A55851" w:rsidRPr="00A55851">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A55851" w:rsidRPr="00A55851">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A55851" w:rsidRPr="00A55851">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A55851" w:rsidRPr="00A55851">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A55851" w:rsidRPr="00A55851">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A55851" w:rsidRPr="00A55851">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A55851" w:rsidRPr="00A55851">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DD4C4D">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A55851">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11BF"/>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5851"/>
    <w:rsid w:val="00A57B3A"/>
    <w:rsid w:val="00A63ADB"/>
    <w:rsid w:val="00A658EC"/>
    <w:rsid w:val="00A7174E"/>
    <w:rsid w:val="00A75468"/>
    <w:rsid w:val="00A77B3E"/>
    <w:rsid w:val="00A80481"/>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0C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4C4D"/>
    <w:rsid w:val="00DD7512"/>
    <w:rsid w:val="00DE002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19940560">
      <w:bodyDiv w:val="1"/>
      <w:marLeft w:val="0"/>
      <w:marRight w:val="0"/>
      <w:marTop w:val="0"/>
      <w:marBottom w:val="0"/>
      <w:divBdr>
        <w:top w:val="none" w:sz="0" w:space="0" w:color="auto"/>
        <w:left w:val="none" w:sz="0" w:space="0" w:color="auto"/>
        <w:bottom w:val="none" w:sz="0" w:space="0" w:color="auto"/>
        <w:right w:val="none" w:sz="0" w:space="0" w:color="auto"/>
      </w:divBdr>
    </w:div>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50F41-DA55-4A39-A63D-86267775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1043</Words>
  <Characters>8233</Characters>
  <Application>Microsoft Office Word</Application>
  <DocSecurity>0</DocSecurity>
  <Lines>68</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Użytkownik systemu Windows</cp:lastModifiedBy>
  <cp:revision>4</cp:revision>
  <cp:lastPrinted>2018-12-12T09:06:00Z</cp:lastPrinted>
  <dcterms:created xsi:type="dcterms:W3CDTF">2016-12-07T11:21:00Z</dcterms:created>
  <dcterms:modified xsi:type="dcterms:W3CDTF">2018-12-12T09:10:00Z</dcterms:modified>
</cp:coreProperties>
</file>