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9B" w:rsidRPr="00930327" w:rsidRDefault="00FB379B" w:rsidP="00FB379B">
      <w:pPr>
        <w:pStyle w:val="Nagweklubstopka0"/>
        <w:shd w:val="clear" w:color="auto" w:fill="auto"/>
        <w:spacing w:line="276" w:lineRule="auto"/>
        <w:ind w:right="254"/>
        <w:jc w:val="both"/>
        <w:rPr>
          <w:rFonts w:ascii="Arial" w:hAnsi="Arial" w:cs="Arial"/>
          <w:sz w:val="22"/>
          <w:szCs w:val="22"/>
        </w:rPr>
      </w:pPr>
    </w:p>
    <w:p w:rsidR="004C4F6E" w:rsidRDefault="00FB379B" w:rsidP="0082044D">
      <w:pPr>
        <w:spacing w:line="276" w:lineRule="auto"/>
        <w:ind w:right="254"/>
        <w:jc w:val="right"/>
        <w:rPr>
          <w:rFonts w:ascii="Arial" w:hAnsi="Arial" w:cs="Arial"/>
          <w:i/>
          <w:sz w:val="22"/>
          <w:szCs w:val="22"/>
        </w:rPr>
      </w:pPr>
      <w:r w:rsidRPr="00930327">
        <w:rPr>
          <w:rStyle w:val="Nagweklubstopka6Bezkursywy"/>
          <w:rFonts w:ascii="Arial" w:eastAsia="Arial Unicode MS" w:hAnsi="Arial" w:cs="Arial"/>
          <w:sz w:val="22"/>
          <w:szCs w:val="22"/>
        </w:rPr>
        <w:t xml:space="preserve">Załącznik Nr 1. </w:t>
      </w:r>
      <w:r w:rsidRPr="00930327">
        <w:rPr>
          <w:rFonts w:ascii="Arial" w:hAnsi="Arial" w:cs="Arial"/>
          <w:i/>
          <w:sz w:val="22"/>
          <w:szCs w:val="22"/>
        </w:rPr>
        <w:t>do Zapytania ofertowego</w:t>
      </w:r>
    </w:p>
    <w:p w:rsidR="00FB379B" w:rsidRPr="0082044D" w:rsidRDefault="00571FC6" w:rsidP="0082044D">
      <w:pPr>
        <w:spacing w:line="276" w:lineRule="auto"/>
        <w:ind w:right="254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4C4F6E">
        <w:rPr>
          <w:rFonts w:ascii="Arial" w:hAnsi="Arial" w:cs="Arial"/>
          <w:i/>
          <w:sz w:val="22"/>
          <w:szCs w:val="22"/>
        </w:rPr>
        <w:t xml:space="preserve"> dnia 26 grudnia 2021 r.</w:t>
      </w:r>
      <w:r w:rsidR="00FB379B" w:rsidRPr="00930327">
        <w:rPr>
          <w:rFonts w:ascii="Arial" w:hAnsi="Arial" w:cs="Arial"/>
          <w:i/>
          <w:sz w:val="22"/>
          <w:szCs w:val="22"/>
        </w:rPr>
        <w:t xml:space="preserve"> </w:t>
      </w:r>
    </w:p>
    <w:p w:rsidR="00FB379B" w:rsidRPr="00521AF8" w:rsidRDefault="00FB379B" w:rsidP="007D7EEC">
      <w:pPr>
        <w:pStyle w:val="Teksttreci21"/>
        <w:shd w:val="clear" w:color="auto" w:fill="auto"/>
        <w:tabs>
          <w:tab w:val="left" w:leader="dot" w:pos="9227"/>
        </w:tabs>
        <w:spacing w:before="0" w:after="0" w:line="276" w:lineRule="auto"/>
        <w:ind w:left="5220" w:right="-148" w:firstLine="0"/>
        <w:jc w:val="center"/>
        <w:rPr>
          <w:rFonts w:ascii="Arial" w:hAnsi="Arial" w:cs="Arial"/>
          <w:i/>
        </w:rPr>
      </w:pPr>
      <w:r w:rsidRPr="00930327">
        <w:rPr>
          <w:rFonts w:ascii="Arial" w:hAnsi="Arial" w:cs="Arial"/>
          <w:i/>
        </w:rPr>
        <w:t>Dni</w:t>
      </w:r>
      <w:r>
        <w:rPr>
          <w:rFonts w:ascii="Arial" w:hAnsi="Arial" w:cs="Arial"/>
          <w:i/>
        </w:rPr>
        <w:t>a ………</w:t>
      </w:r>
      <w:r w:rsidR="007D7EE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…</w:t>
      </w:r>
      <w:r w:rsidR="00521AF8">
        <w:rPr>
          <w:rFonts w:ascii="Arial" w:hAnsi="Arial" w:cs="Arial"/>
          <w:i/>
        </w:rPr>
        <w:t xml:space="preserve"> r.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……………………………………………..………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(nazwa Wykonawcy)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……………………………………………………..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(adres)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……………………………………………………..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 xml:space="preserve"> (Telefon)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……………………………………………………..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(e-mail)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…………………………………………………….</w:t>
      </w:r>
    </w:p>
    <w:p w:rsidR="00FB379B" w:rsidRPr="00930327" w:rsidRDefault="00FB379B" w:rsidP="00FB379B">
      <w:pPr>
        <w:pStyle w:val="Teksttreci21"/>
        <w:shd w:val="clear" w:color="auto" w:fill="auto"/>
        <w:spacing w:before="0" w:after="0" w:line="240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NIP</w:t>
      </w:r>
    </w:p>
    <w:p w:rsidR="00FB379B" w:rsidRPr="00930327" w:rsidRDefault="00FB379B" w:rsidP="0082044D">
      <w:pPr>
        <w:pStyle w:val="Teksttreci21"/>
        <w:shd w:val="clear" w:color="auto" w:fill="auto"/>
        <w:spacing w:before="0" w:after="0" w:line="240" w:lineRule="auto"/>
        <w:ind w:right="-147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>……………………………………………………</w:t>
      </w:r>
    </w:p>
    <w:p w:rsidR="00FB379B" w:rsidRPr="00930327" w:rsidRDefault="00521AF8" w:rsidP="0082044D">
      <w:pPr>
        <w:pStyle w:val="Teksttreci21"/>
        <w:shd w:val="clear" w:color="auto" w:fill="auto"/>
        <w:spacing w:before="0" w:after="0" w:line="240" w:lineRule="auto"/>
        <w:ind w:right="-147" w:firstLine="0"/>
        <w:rPr>
          <w:rFonts w:ascii="Arial" w:hAnsi="Arial" w:cs="Arial"/>
        </w:rPr>
      </w:pPr>
      <w:r>
        <w:rPr>
          <w:rFonts w:ascii="Arial" w:hAnsi="Arial" w:cs="Arial"/>
        </w:rPr>
        <w:t>REGON</w:t>
      </w:r>
    </w:p>
    <w:p w:rsidR="00FB379B" w:rsidRPr="00930327" w:rsidRDefault="00FB379B" w:rsidP="0082044D">
      <w:pPr>
        <w:pStyle w:val="Teksttreci41"/>
        <w:shd w:val="clear" w:color="auto" w:fill="auto"/>
        <w:spacing w:before="0" w:after="0" w:line="276" w:lineRule="auto"/>
        <w:ind w:right="-147" w:firstLine="0"/>
        <w:jc w:val="both"/>
        <w:rPr>
          <w:rFonts w:ascii="Arial" w:hAnsi="Arial" w:cs="Arial"/>
        </w:rPr>
      </w:pP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</w:p>
    <w:p w:rsidR="00FB379B" w:rsidRPr="00930327" w:rsidRDefault="00FB379B" w:rsidP="0082044D">
      <w:pPr>
        <w:pStyle w:val="Teksttreci41"/>
        <w:shd w:val="clear" w:color="auto" w:fill="auto"/>
        <w:spacing w:before="0" w:after="0" w:line="276" w:lineRule="auto"/>
        <w:ind w:right="-147" w:firstLine="0"/>
        <w:jc w:val="right"/>
        <w:rPr>
          <w:rFonts w:ascii="Arial" w:hAnsi="Arial" w:cs="Arial"/>
        </w:rPr>
      </w:pPr>
      <w:r w:rsidRPr="00930327">
        <w:rPr>
          <w:rFonts w:ascii="Arial" w:hAnsi="Arial" w:cs="Arial"/>
        </w:rPr>
        <w:t>Starostwo Powiatowe w Radomiu</w:t>
      </w:r>
    </w:p>
    <w:p w:rsidR="00FB379B" w:rsidRPr="00930327" w:rsidRDefault="00FB379B" w:rsidP="00FB379B">
      <w:pPr>
        <w:pStyle w:val="Teksttreci41"/>
        <w:shd w:val="clear" w:color="auto" w:fill="auto"/>
        <w:spacing w:before="0" w:after="0" w:line="276" w:lineRule="auto"/>
        <w:ind w:right="-148" w:firstLine="0"/>
        <w:jc w:val="right"/>
        <w:rPr>
          <w:rFonts w:ascii="Arial" w:hAnsi="Arial" w:cs="Arial"/>
        </w:rPr>
      </w:pPr>
      <w:r w:rsidRPr="00930327">
        <w:rPr>
          <w:rFonts w:ascii="Arial" w:hAnsi="Arial" w:cs="Arial"/>
        </w:rPr>
        <w:t>ul. T. Mazowieckiego 7</w:t>
      </w:r>
    </w:p>
    <w:p w:rsidR="00FB379B" w:rsidRPr="00930327" w:rsidRDefault="00FB379B" w:rsidP="00907755">
      <w:pPr>
        <w:pStyle w:val="Teksttreci41"/>
        <w:shd w:val="clear" w:color="auto" w:fill="auto"/>
        <w:spacing w:before="0" w:after="0" w:line="276" w:lineRule="auto"/>
        <w:ind w:right="-148" w:firstLine="0"/>
        <w:jc w:val="right"/>
        <w:rPr>
          <w:rFonts w:ascii="Arial" w:hAnsi="Arial" w:cs="Arial"/>
        </w:rPr>
      </w:pPr>
      <w:r w:rsidRPr="00930327">
        <w:rPr>
          <w:rFonts w:ascii="Arial" w:hAnsi="Arial" w:cs="Arial"/>
        </w:rPr>
        <w:t>26 – 600 Radom</w:t>
      </w:r>
    </w:p>
    <w:p w:rsidR="00FB379B" w:rsidRPr="00930327" w:rsidRDefault="00907755" w:rsidP="00FB379B">
      <w:pPr>
        <w:pStyle w:val="Teksttreci21"/>
        <w:shd w:val="clear" w:color="auto" w:fill="auto"/>
        <w:spacing w:before="0" w:after="0" w:line="276" w:lineRule="auto"/>
        <w:ind w:right="-148" w:firstLine="0"/>
        <w:jc w:val="right"/>
        <w:rPr>
          <w:rFonts w:ascii="Arial" w:hAnsi="Arial" w:cs="Arial"/>
        </w:rPr>
      </w:pPr>
      <w:r w:rsidRPr="009303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Wydział Zdrowia i Spraw Społecznych</w:t>
      </w:r>
    </w:p>
    <w:p w:rsidR="00913135" w:rsidRDefault="00913135" w:rsidP="0082044D">
      <w:pPr>
        <w:pStyle w:val="Teksttreci41"/>
        <w:shd w:val="clear" w:color="auto" w:fill="auto"/>
        <w:spacing w:before="0" w:after="0" w:line="276" w:lineRule="auto"/>
        <w:ind w:right="-147" w:firstLine="0"/>
        <w:rPr>
          <w:rFonts w:ascii="Arial" w:hAnsi="Arial" w:cs="Arial"/>
        </w:rPr>
      </w:pPr>
    </w:p>
    <w:p w:rsidR="00FB379B" w:rsidRDefault="00FB379B" w:rsidP="0082044D">
      <w:pPr>
        <w:pStyle w:val="Teksttreci41"/>
        <w:shd w:val="clear" w:color="auto" w:fill="auto"/>
        <w:spacing w:before="0" w:after="0" w:line="276" w:lineRule="auto"/>
        <w:ind w:right="-147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 xml:space="preserve">OFERTA </w:t>
      </w:r>
    </w:p>
    <w:p w:rsidR="00913135" w:rsidRPr="00930327" w:rsidRDefault="00913135" w:rsidP="0082044D">
      <w:pPr>
        <w:pStyle w:val="Teksttreci41"/>
        <w:shd w:val="clear" w:color="auto" w:fill="auto"/>
        <w:spacing w:before="0" w:after="0" w:line="276" w:lineRule="auto"/>
        <w:ind w:right="-147" w:firstLine="0"/>
        <w:rPr>
          <w:rFonts w:ascii="Arial" w:hAnsi="Arial" w:cs="Arial"/>
        </w:rPr>
      </w:pPr>
    </w:p>
    <w:p w:rsidR="00913135" w:rsidRPr="00913135" w:rsidRDefault="00913135" w:rsidP="00913135">
      <w:pPr>
        <w:pStyle w:val="Teksttreci21"/>
        <w:shd w:val="clear" w:color="auto" w:fill="auto"/>
        <w:tabs>
          <w:tab w:val="left" w:leader="dot" w:pos="5067"/>
        </w:tabs>
        <w:spacing w:before="0" w:after="0" w:line="312" w:lineRule="auto"/>
        <w:ind w:right="-147" w:firstLine="0"/>
        <w:rPr>
          <w:rFonts w:ascii="Arial" w:hAnsi="Arial" w:cs="Arial"/>
        </w:rPr>
      </w:pPr>
      <w:r w:rsidRPr="00913135">
        <w:rPr>
          <w:rFonts w:ascii="Arial" w:hAnsi="Arial" w:cs="Arial"/>
        </w:rPr>
        <w:t xml:space="preserve">Zgodnie z zaproszeniem do złożenia oferty </w:t>
      </w:r>
      <w:r w:rsidR="00FB379B" w:rsidRPr="00913135">
        <w:rPr>
          <w:rFonts w:ascii="Arial" w:hAnsi="Arial" w:cs="Arial"/>
        </w:rPr>
        <w:t xml:space="preserve">z dnia </w:t>
      </w:r>
      <w:r w:rsidRPr="00913135">
        <w:rPr>
          <w:rFonts w:ascii="Arial" w:hAnsi="Arial" w:cs="Arial"/>
        </w:rPr>
        <w:t>26 grudnia 2022</w:t>
      </w:r>
      <w:r w:rsidR="00FB379B" w:rsidRPr="00913135">
        <w:rPr>
          <w:rFonts w:ascii="Arial" w:hAnsi="Arial" w:cs="Arial"/>
        </w:rPr>
        <w:t xml:space="preserve"> r. na: </w:t>
      </w:r>
      <w:r w:rsidRPr="00913135">
        <w:rPr>
          <w:rFonts w:ascii="Arial" w:hAnsi="Arial" w:cs="Arial"/>
          <w:lang w:bidi="pl-PL"/>
        </w:rPr>
        <w:t>przeprowadzenia badań sprawozdań finansowych o których mowa w art. 53 ust. 1 a ustawy z dnia 29 września 1994 r. o rachunkowości (Dz.U. 2</w:t>
      </w:r>
      <w:r w:rsidRPr="00913135">
        <w:rPr>
          <w:rFonts w:ascii="Arial" w:hAnsi="Arial" w:cs="Arial"/>
          <w:bCs/>
          <w:lang w:bidi="pl-PL"/>
        </w:rPr>
        <w:t xml:space="preserve">019, poz. 351 </w:t>
      </w:r>
      <w:proofErr w:type="spellStart"/>
      <w:r w:rsidRPr="00913135">
        <w:rPr>
          <w:rFonts w:ascii="Arial" w:hAnsi="Arial" w:cs="Arial"/>
          <w:bCs/>
          <w:lang w:bidi="pl-PL"/>
        </w:rPr>
        <w:t>t.j</w:t>
      </w:r>
      <w:proofErr w:type="spellEnd"/>
      <w:r w:rsidRPr="00913135">
        <w:rPr>
          <w:rFonts w:ascii="Arial" w:hAnsi="Arial" w:cs="Arial"/>
          <w:bCs/>
          <w:lang w:bidi="pl-PL"/>
        </w:rPr>
        <w:t xml:space="preserve">. z </w:t>
      </w:r>
      <w:proofErr w:type="spellStart"/>
      <w:r w:rsidRPr="00913135">
        <w:rPr>
          <w:rFonts w:ascii="Arial" w:hAnsi="Arial" w:cs="Arial"/>
          <w:bCs/>
          <w:lang w:bidi="pl-PL"/>
        </w:rPr>
        <w:t>późn</w:t>
      </w:r>
      <w:proofErr w:type="spellEnd"/>
      <w:r w:rsidRPr="00913135">
        <w:rPr>
          <w:rFonts w:ascii="Arial" w:hAnsi="Arial" w:cs="Arial"/>
          <w:bCs/>
          <w:lang w:bidi="pl-PL"/>
        </w:rPr>
        <w:t>. zm.) dwóch podmiotów leczniczych:</w:t>
      </w:r>
      <w:r w:rsidRPr="00913135">
        <w:rPr>
          <w:rFonts w:ascii="Arial" w:hAnsi="Arial" w:cs="Arial"/>
          <w:lang w:bidi="pl-PL"/>
        </w:rPr>
        <w:t xml:space="preserve"> Samodzielnego Publicznego Zespołu Zakładów Opieki Z</w:t>
      </w:r>
      <w:r w:rsidRPr="00913135">
        <w:rPr>
          <w:rFonts w:ascii="Arial" w:hAnsi="Arial" w:cs="Arial"/>
          <w:bCs/>
          <w:lang w:bidi="pl-PL"/>
        </w:rPr>
        <w:t>drowotnej w Pionkach im Lecha i </w:t>
      </w:r>
      <w:r w:rsidRPr="00913135">
        <w:rPr>
          <w:rFonts w:ascii="Arial" w:hAnsi="Arial" w:cs="Arial"/>
          <w:lang w:bidi="pl-PL"/>
        </w:rPr>
        <w:t>Marii Kaczyńskich – Pary Prezydenckiej oraz Samodzielnego Publicznego Zespołu Zakładów Opieki Zdrowotnej - Szpital w Iłży wraz wyrażeniem przez biegłego rewidenta pisemnych opinii wraz z raportami za dwa lata obrotowe obejmujące okresy od 01.01.2021 r. do 31.12.2021 r. oraz od 01.01.2022 r. do 31.12.2022 r.</w:t>
      </w:r>
    </w:p>
    <w:p w:rsidR="0082044D" w:rsidRPr="00B804A8" w:rsidRDefault="0082044D" w:rsidP="00930C85">
      <w:pPr>
        <w:pStyle w:val="Teksttreci21"/>
        <w:shd w:val="clear" w:color="auto" w:fill="auto"/>
        <w:tabs>
          <w:tab w:val="left" w:leader="dot" w:pos="5067"/>
        </w:tabs>
        <w:spacing w:before="0" w:after="0" w:line="312" w:lineRule="auto"/>
        <w:ind w:right="-147" w:firstLine="0"/>
        <w:rPr>
          <w:rFonts w:ascii="Arial" w:hAnsi="Arial" w:cs="Arial"/>
        </w:rPr>
      </w:pPr>
      <w:r w:rsidRPr="00B804A8">
        <w:rPr>
          <w:rFonts w:ascii="Arial" w:hAnsi="Arial" w:cs="Arial"/>
          <w:b/>
        </w:rPr>
        <w:t>o</w:t>
      </w:r>
      <w:r w:rsidR="00FB379B" w:rsidRPr="00B804A8">
        <w:rPr>
          <w:rFonts w:ascii="Arial" w:hAnsi="Arial" w:cs="Arial"/>
          <w:b/>
        </w:rPr>
        <w:t xml:space="preserve">feruję </w:t>
      </w:r>
      <w:r w:rsidR="00FB379B" w:rsidRPr="00B804A8">
        <w:rPr>
          <w:rFonts w:ascii="Arial" w:hAnsi="Arial" w:cs="Arial"/>
        </w:rPr>
        <w:t>wykonanie zamówienia określonego w treści za</w:t>
      </w:r>
      <w:r w:rsidR="00531FAB" w:rsidRPr="00B804A8">
        <w:rPr>
          <w:rFonts w:ascii="Arial" w:hAnsi="Arial" w:cs="Arial"/>
        </w:rPr>
        <w:t xml:space="preserve">pytania </w:t>
      </w:r>
      <w:r w:rsidR="00E67CC8" w:rsidRPr="00B804A8">
        <w:rPr>
          <w:rFonts w:ascii="Arial" w:hAnsi="Arial" w:cs="Arial"/>
        </w:rPr>
        <w:t>ofertowego</w:t>
      </w:r>
    </w:p>
    <w:p w:rsidR="00913135" w:rsidRPr="00B804A8" w:rsidRDefault="00913135" w:rsidP="00930C85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 xml:space="preserve">za cenę całkowitą </w:t>
      </w:r>
      <w:r w:rsidR="00930C85">
        <w:rPr>
          <w:rFonts w:ascii="Arial" w:eastAsia="Times New Roman" w:hAnsi="Arial" w:cs="Arial"/>
          <w:sz w:val="22"/>
          <w:szCs w:val="22"/>
        </w:rPr>
        <w:t>………………………………</w:t>
      </w:r>
      <w:r w:rsidRPr="00B804A8">
        <w:rPr>
          <w:rFonts w:ascii="Arial" w:eastAsia="Times New Roman" w:hAnsi="Arial" w:cs="Arial"/>
          <w:sz w:val="22"/>
          <w:szCs w:val="22"/>
        </w:rPr>
        <w:t>…………… zł. brutto (</w:t>
      </w:r>
      <w:r w:rsidRPr="00B804A8">
        <w:rPr>
          <w:rFonts w:ascii="Arial" w:eastAsia="Times New Roman" w:hAnsi="Arial" w:cs="Arial"/>
          <w:i/>
          <w:sz w:val="22"/>
          <w:szCs w:val="22"/>
        </w:rPr>
        <w:t>słownie</w:t>
      </w:r>
      <w:r w:rsidRPr="00B804A8">
        <w:rPr>
          <w:rFonts w:ascii="Arial" w:eastAsia="Times New Roman" w:hAnsi="Arial" w:cs="Arial"/>
          <w:sz w:val="22"/>
          <w:szCs w:val="22"/>
        </w:rPr>
        <w:t>:………………………………………………………………</w:t>
      </w:r>
      <w:r w:rsidR="00930C85">
        <w:rPr>
          <w:rFonts w:ascii="Arial" w:eastAsia="Times New Roman" w:hAnsi="Arial" w:cs="Arial"/>
          <w:sz w:val="22"/>
          <w:szCs w:val="22"/>
        </w:rPr>
        <w:t>………………………………..),</w:t>
      </w:r>
      <w:r w:rsidRPr="00B804A8">
        <w:rPr>
          <w:rFonts w:ascii="Arial" w:eastAsia="Times New Roman" w:hAnsi="Arial" w:cs="Arial"/>
          <w:sz w:val="22"/>
          <w:szCs w:val="22"/>
        </w:rPr>
        <w:t xml:space="preserve"> tj. łącznie z podatkiem VAT ………% (cena netto wynosi:</w:t>
      </w:r>
      <w:r w:rsidR="00930C85">
        <w:rPr>
          <w:rFonts w:ascii="Arial" w:eastAsia="Times New Roman" w:hAnsi="Arial" w:cs="Arial"/>
          <w:sz w:val="22"/>
          <w:szCs w:val="22"/>
        </w:rPr>
        <w:t xml:space="preserve"> </w:t>
      </w:r>
      <w:r w:rsidRPr="00B804A8">
        <w:rPr>
          <w:rFonts w:ascii="Arial" w:eastAsia="Times New Roman" w:hAnsi="Arial" w:cs="Arial"/>
          <w:sz w:val="22"/>
          <w:szCs w:val="22"/>
        </w:rPr>
        <w:t>…………………………………….zł).</w:t>
      </w:r>
    </w:p>
    <w:p w:rsidR="00913135" w:rsidRPr="00B804A8" w:rsidRDefault="00913135" w:rsidP="00930C85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>w tym:</w:t>
      </w:r>
    </w:p>
    <w:p w:rsidR="00913135" w:rsidRPr="00B804A8" w:rsidRDefault="00913135" w:rsidP="00930C85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>Samodzielny Publiczny Zespół Zakładów Opieki Zdrowotnej w Pionkach im Lecha i Marii Kaczyńskich – Pary Prezydenckiej – kwota ……………………zł</w:t>
      </w:r>
      <w:r w:rsidRPr="00B804A8">
        <w:rPr>
          <w:rFonts w:ascii="Arial" w:eastAsia="Times New Roman" w:hAnsi="Arial" w:cs="Arial"/>
          <w:b/>
          <w:sz w:val="22"/>
          <w:szCs w:val="22"/>
        </w:rPr>
        <w:t>.</w:t>
      </w:r>
    </w:p>
    <w:p w:rsidR="00913135" w:rsidRPr="00B804A8" w:rsidRDefault="00913135" w:rsidP="00930C85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>- w tym: za rok 2021 – kwota ………………….. , za rok 2022 – kwota ………………….. ,</w:t>
      </w:r>
    </w:p>
    <w:p w:rsidR="00913135" w:rsidRPr="00B804A8" w:rsidRDefault="00913135" w:rsidP="00930C85">
      <w:pPr>
        <w:spacing w:before="12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>Samodzielny Publiczny Zespół Zakładów Opieki Zdrowotnej – Szpital w Iłży – kwota ..………………zł</w:t>
      </w:r>
      <w:r w:rsidRPr="00B804A8">
        <w:rPr>
          <w:rFonts w:ascii="Arial" w:eastAsia="Times New Roman" w:hAnsi="Arial" w:cs="Arial"/>
          <w:b/>
          <w:sz w:val="22"/>
          <w:szCs w:val="22"/>
        </w:rPr>
        <w:t>.</w:t>
      </w:r>
    </w:p>
    <w:p w:rsidR="00913135" w:rsidRPr="00B804A8" w:rsidRDefault="00913135" w:rsidP="00930C85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>- w tym: za rok 2021 – kwota ………………….. , za rok 2022 – kwota ………………….. ,</w:t>
      </w:r>
    </w:p>
    <w:p w:rsidR="00913135" w:rsidRPr="00B804A8" w:rsidRDefault="00913135" w:rsidP="00913135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:rsidR="00913135" w:rsidRPr="00B804A8" w:rsidRDefault="00913135" w:rsidP="00913135">
      <w:pPr>
        <w:widowControl/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>Oświadczamy, że w cenie oferty zostały uwzględnione wszystkie koszty wykonania zamówienia.</w:t>
      </w:r>
    </w:p>
    <w:p w:rsidR="00913135" w:rsidRPr="00B804A8" w:rsidRDefault="00913135" w:rsidP="00913135">
      <w:pPr>
        <w:widowControl/>
        <w:numPr>
          <w:ilvl w:val="0"/>
          <w:numId w:val="29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lastRenderedPageBreak/>
        <w:t>Oświadczamy, że przedmiot zamówienia wykonamy w terminie:</w:t>
      </w:r>
    </w:p>
    <w:p w:rsidR="00913135" w:rsidRPr="00B804A8" w:rsidRDefault="00913135" w:rsidP="00913135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804A8">
        <w:rPr>
          <w:rFonts w:ascii="Arial" w:eastAsia="Times New Roman" w:hAnsi="Arial" w:cs="Arial"/>
          <w:sz w:val="22"/>
          <w:szCs w:val="22"/>
        </w:rPr>
        <w:t>- do dnia 1</w:t>
      </w:r>
      <w:r w:rsidR="00B804A8">
        <w:rPr>
          <w:rFonts w:ascii="Arial" w:eastAsia="Times New Roman" w:hAnsi="Arial" w:cs="Arial"/>
          <w:sz w:val="22"/>
          <w:szCs w:val="22"/>
        </w:rPr>
        <w:t>6</w:t>
      </w:r>
      <w:r w:rsidRPr="00B804A8">
        <w:rPr>
          <w:rFonts w:ascii="Arial" w:eastAsia="Times New Roman" w:hAnsi="Arial" w:cs="Arial"/>
          <w:sz w:val="22"/>
          <w:szCs w:val="22"/>
        </w:rPr>
        <w:t xml:space="preserve"> maja 2022 r. – wykonanie i przedłożenie </w:t>
      </w:r>
      <w:r w:rsidRPr="00B804A8">
        <w:rPr>
          <w:rFonts w:ascii="Arial" w:hAnsi="Arial" w:cs="Arial"/>
          <w:sz w:val="22"/>
          <w:szCs w:val="22"/>
        </w:rPr>
        <w:t>sprawozdania z badania za 2021 r.,</w:t>
      </w:r>
    </w:p>
    <w:p w:rsidR="00913135" w:rsidRPr="00B804A8" w:rsidRDefault="00913135" w:rsidP="00913135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804A8">
        <w:rPr>
          <w:rFonts w:ascii="Arial" w:hAnsi="Arial" w:cs="Arial"/>
          <w:sz w:val="22"/>
          <w:szCs w:val="22"/>
        </w:rPr>
        <w:t xml:space="preserve">- </w:t>
      </w:r>
      <w:r w:rsidRPr="00B804A8">
        <w:rPr>
          <w:rFonts w:ascii="Arial" w:eastAsia="Times New Roman" w:hAnsi="Arial" w:cs="Arial"/>
          <w:sz w:val="22"/>
          <w:szCs w:val="22"/>
        </w:rPr>
        <w:t xml:space="preserve">do dnia 15 maja 2023 r. – wykonanie i przedłożenie </w:t>
      </w:r>
      <w:r w:rsidRPr="00B804A8">
        <w:rPr>
          <w:rFonts w:ascii="Arial" w:hAnsi="Arial" w:cs="Arial"/>
          <w:sz w:val="22"/>
          <w:szCs w:val="22"/>
        </w:rPr>
        <w:t>sprawozdania z badania za 2022 r.,</w:t>
      </w:r>
    </w:p>
    <w:p w:rsidR="00913135" w:rsidRPr="00B804A8" w:rsidRDefault="00913135" w:rsidP="00913135">
      <w:pPr>
        <w:widowControl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804A8">
        <w:rPr>
          <w:rFonts w:ascii="Arial" w:eastAsia="Calibri" w:hAnsi="Arial" w:cs="Arial"/>
          <w:sz w:val="22"/>
          <w:szCs w:val="22"/>
        </w:rPr>
        <w:t>Oświadczamy, że zapoznaliśmy się z zapytaniem ofertowym i nie wnosimy do niego żadnych zastrzeżeń oraz zdobyliśmy niezbędne informacje do przygotowania oferty.</w:t>
      </w:r>
    </w:p>
    <w:p w:rsidR="00913135" w:rsidRPr="00B804A8" w:rsidRDefault="00913135" w:rsidP="00913135">
      <w:pPr>
        <w:widowControl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804A8">
        <w:rPr>
          <w:rFonts w:ascii="Arial" w:eastAsia="Calibri" w:hAnsi="Arial" w:cs="Arial"/>
          <w:sz w:val="22"/>
          <w:szCs w:val="22"/>
        </w:rPr>
        <w:t>Z przypadku wyboru naszej oferty zobowiązujemy się do zawarcia umów w sprawie realizacji przedmiotowego zamówienia w miejscu, terminie i na warunkach określonych przez Zmawiającego.</w:t>
      </w:r>
    </w:p>
    <w:p w:rsidR="00913135" w:rsidRPr="00B804A8" w:rsidRDefault="00913135" w:rsidP="00913135">
      <w:pPr>
        <w:widowControl/>
        <w:numPr>
          <w:ilvl w:val="0"/>
          <w:numId w:val="29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B804A8">
        <w:rPr>
          <w:rFonts w:ascii="Arial" w:eastAsia="Calibri" w:hAnsi="Arial" w:cs="Arial"/>
          <w:sz w:val="22"/>
          <w:szCs w:val="22"/>
        </w:rPr>
        <w:t>Korespondencję w sprawie przedmiotowego zamówienia proszę kierować na adres:</w:t>
      </w:r>
    </w:p>
    <w:p w:rsidR="00913135" w:rsidRPr="00B804A8" w:rsidRDefault="00913135" w:rsidP="00913135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B804A8">
        <w:rPr>
          <w:rFonts w:ascii="Arial" w:eastAsia="Calibri" w:hAnsi="Arial" w:cs="Arial"/>
          <w:sz w:val="22"/>
          <w:szCs w:val="22"/>
          <w:lang w:val="en-US"/>
        </w:rPr>
        <w:t>………………………………………tel.……………………………fax:……………e-mail………………</w:t>
      </w:r>
    </w:p>
    <w:p w:rsidR="005151BC" w:rsidRPr="00930327" w:rsidRDefault="005151BC" w:rsidP="005151BC">
      <w:pPr>
        <w:pStyle w:val="Teksttreci21"/>
        <w:shd w:val="clear" w:color="auto" w:fill="auto"/>
        <w:tabs>
          <w:tab w:val="left" w:pos="7260"/>
          <w:tab w:val="right" w:pos="10206"/>
        </w:tabs>
        <w:spacing w:before="0" w:after="0" w:line="276" w:lineRule="auto"/>
        <w:ind w:right="-148" w:firstLine="0"/>
        <w:rPr>
          <w:rFonts w:ascii="Arial" w:hAnsi="Arial" w:cs="Arial"/>
        </w:rPr>
      </w:pPr>
    </w:p>
    <w:p w:rsidR="005151BC" w:rsidRPr="00930327" w:rsidRDefault="005151BC" w:rsidP="005151BC">
      <w:pPr>
        <w:pStyle w:val="Teksttreci21"/>
        <w:shd w:val="clear" w:color="auto" w:fill="auto"/>
        <w:tabs>
          <w:tab w:val="left" w:pos="7260"/>
          <w:tab w:val="right" w:pos="10206"/>
        </w:tabs>
        <w:spacing w:before="0" w:after="0" w:line="276" w:lineRule="auto"/>
        <w:ind w:right="-148" w:firstLine="0"/>
        <w:rPr>
          <w:rFonts w:ascii="Arial" w:hAnsi="Arial" w:cs="Arial"/>
        </w:rPr>
      </w:pPr>
    </w:p>
    <w:p w:rsidR="005151BC" w:rsidRDefault="005151BC" w:rsidP="005151BC">
      <w:pPr>
        <w:pStyle w:val="Teksttreci21"/>
        <w:shd w:val="clear" w:color="auto" w:fill="auto"/>
        <w:tabs>
          <w:tab w:val="left" w:pos="7260"/>
          <w:tab w:val="right" w:pos="10206"/>
        </w:tabs>
        <w:spacing w:before="0" w:after="0" w:line="276" w:lineRule="auto"/>
        <w:ind w:right="-148" w:firstLine="0"/>
        <w:rPr>
          <w:rFonts w:ascii="Arial" w:hAnsi="Arial" w:cs="Arial"/>
        </w:rPr>
      </w:pPr>
    </w:p>
    <w:p w:rsidR="005151BC" w:rsidRDefault="005151BC" w:rsidP="005151BC">
      <w:pPr>
        <w:pStyle w:val="Teksttreci21"/>
        <w:shd w:val="clear" w:color="auto" w:fill="auto"/>
        <w:tabs>
          <w:tab w:val="left" w:pos="7260"/>
          <w:tab w:val="right" w:pos="10206"/>
        </w:tabs>
        <w:spacing w:before="0" w:after="0" w:line="276" w:lineRule="auto"/>
        <w:ind w:right="-148" w:firstLine="0"/>
        <w:rPr>
          <w:rFonts w:ascii="Arial" w:hAnsi="Arial" w:cs="Arial"/>
        </w:rPr>
      </w:pPr>
    </w:p>
    <w:p w:rsidR="005151BC" w:rsidRPr="00930327" w:rsidRDefault="005151BC" w:rsidP="005151BC">
      <w:pPr>
        <w:pStyle w:val="Teksttreci21"/>
        <w:shd w:val="clear" w:color="auto" w:fill="auto"/>
        <w:tabs>
          <w:tab w:val="left" w:pos="7260"/>
          <w:tab w:val="right" w:pos="10206"/>
        </w:tabs>
        <w:spacing w:before="0" w:after="0" w:line="276" w:lineRule="auto"/>
        <w:ind w:right="-148" w:firstLine="0"/>
        <w:rPr>
          <w:rFonts w:ascii="Arial" w:hAnsi="Arial" w:cs="Arial"/>
        </w:rPr>
      </w:pPr>
    </w:p>
    <w:p w:rsidR="005151BC" w:rsidRPr="00930327" w:rsidRDefault="005151BC" w:rsidP="005151BC">
      <w:pPr>
        <w:pStyle w:val="Teksttreci21"/>
        <w:shd w:val="clear" w:color="auto" w:fill="auto"/>
        <w:tabs>
          <w:tab w:val="left" w:pos="7260"/>
          <w:tab w:val="right" w:pos="10206"/>
        </w:tabs>
        <w:spacing w:before="0" w:after="0" w:line="276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ab/>
        <w:t xml:space="preserve"> </w:t>
      </w:r>
    </w:p>
    <w:p w:rsidR="005151BC" w:rsidRPr="00930327" w:rsidRDefault="005151BC" w:rsidP="005151BC">
      <w:pPr>
        <w:pStyle w:val="Teksttreci21"/>
        <w:shd w:val="clear" w:color="auto" w:fill="auto"/>
        <w:spacing w:before="0" w:after="0" w:line="276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</w:r>
      <w:r w:rsidRPr="00930327">
        <w:rPr>
          <w:rFonts w:ascii="Arial" w:hAnsi="Arial" w:cs="Arial"/>
        </w:rPr>
        <w:tab/>
        <w:t>…………………………………………</w:t>
      </w:r>
    </w:p>
    <w:p w:rsidR="005151BC" w:rsidRDefault="005151BC" w:rsidP="005151BC">
      <w:pPr>
        <w:pStyle w:val="Teksttreci21"/>
        <w:shd w:val="clear" w:color="auto" w:fill="auto"/>
        <w:spacing w:before="0" w:after="0" w:line="276" w:lineRule="auto"/>
        <w:ind w:right="-148" w:firstLine="0"/>
        <w:jc w:val="right"/>
        <w:rPr>
          <w:rFonts w:ascii="Arial" w:hAnsi="Arial" w:cs="Arial"/>
        </w:rPr>
      </w:pPr>
      <w:r w:rsidRPr="00930327">
        <w:rPr>
          <w:rFonts w:ascii="Arial" w:hAnsi="Arial" w:cs="Arial"/>
        </w:rPr>
        <w:t>(data, podpis i pieczęć Wykonawcy)</w:t>
      </w:r>
    </w:p>
    <w:p w:rsidR="00913135" w:rsidRDefault="00913135" w:rsidP="00913135">
      <w:pPr>
        <w:pStyle w:val="Teksttreci21"/>
        <w:shd w:val="clear" w:color="auto" w:fill="auto"/>
        <w:tabs>
          <w:tab w:val="left" w:leader="dot" w:pos="5067"/>
        </w:tabs>
        <w:spacing w:before="0" w:after="0" w:line="312" w:lineRule="auto"/>
        <w:ind w:right="-147" w:firstLine="0"/>
        <w:rPr>
          <w:rFonts w:ascii="Arial" w:hAnsi="Arial" w:cs="Arial"/>
        </w:rPr>
      </w:pPr>
    </w:p>
    <w:p w:rsidR="005151BC" w:rsidRDefault="005151BC">
      <w:pPr>
        <w:widowControl/>
        <w:spacing w:after="160" w:line="259" w:lineRule="auto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br w:type="page"/>
      </w:r>
    </w:p>
    <w:p w:rsidR="009A177C" w:rsidRPr="009A177C" w:rsidRDefault="009A177C" w:rsidP="009A177C">
      <w:pPr>
        <w:widowControl/>
        <w:ind w:right="-6"/>
        <w:jc w:val="both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KLAUZULA INFORMACYJNA</w:t>
      </w:r>
    </w:p>
    <w:p w:rsidR="009A177C" w:rsidRPr="009A177C" w:rsidRDefault="009A177C" w:rsidP="009A177C">
      <w:pPr>
        <w:widowControl/>
        <w:ind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Administratorem Pani/Pana danych osobowych jest Starostwo Powiatowe w Radomiu reprezentowane przez Starostę Radomskiego, z siedzibą przy ul. Tadeusza Mazowieckiego 7 w Radomiu, tel. (48) 36-55-801, adres e-mail: </w:t>
      </w:r>
      <w:hyperlink r:id="rId8" w:history="1">
        <w:r w:rsidRPr="00603028">
          <w:rPr>
            <w:rStyle w:val="Hipercze"/>
            <w:rFonts w:ascii="Arial" w:eastAsia="Times New Roman" w:hAnsi="Arial" w:cs="Arial"/>
            <w:sz w:val="22"/>
            <w:szCs w:val="22"/>
            <w:lang w:bidi="ar-SA"/>
          </w:rPr>
          <w:t>powiat@radompowiat.pl</w:t>
        </w:r>
      </w:hyperlink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Dane kontaktowe do Inspektora Ochrony Danych: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Starostwo Powiatowe w Radomiu, ul. T. Mazowieckiego 7, pok. 124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tel. (48) 36-55-801  wew. 181; (48) 340-40-64  wew.181; e-mail: </w:t>
      </w:r>
      <w:hyperlink r:id="rId9" w:history="1">
        <w:r w:rsidRPr="00603028">
          <w:rPr>
            <w:rStyle w:val="Hipercze"/>
            <w:rFonts w:ascii="Arial" w:eastAsia="Times New Roman" w:hAnsi="Arial" w:cs="Arial"/>
            <w:sz w:val="22"/>
            <w:szCs w:val="22"/>
            <w:lang w:bidi="ar-SA"/>
          </w:rPr>
          <w:t>bkubik@spradom.eu</w:t>
        </w:r>
      </w:hyperlink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Zbierane dane osobowe będą przetwarzane na podstawie art.6 ust.1 lit. a, b, c i e zgodnie z  og</w:t>
      </w:r>
      <w:r w:rsidRPr="009A177C">
        <w:rPr>
          <w:rFonts w:ascii="Arial" w:eastAsia="Times New Roman" w:hAnsi="Arial" w:cs="Arial" w:hint="eastAsia"/>
          <w:color w:val="auto"/>
          <w:sz w:val="22"/>
          <w:szCs w:val="22"/>
          <w:lang w:bidi="ar-SA"/>
        </w:rPr>
        <w:t>ó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lnym Rozporządzeniem Parlamentu Europejskiego I Rady (UE) 2016/679 z dnia 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o samorządzie powiatowym (</w:t>
      </w:r>
      <w:proofErr w:type="spellStart"/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t.j</w:t>
      </w:r>
      <w:proofErr w:type="spellEnd"/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. Dz.U. z 2020 r., poz. 920) i ustaw szczególnych.</w:t>
      </w:r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Odbiorcami Pani/Pana danych osobowych mogą być tylko instytucje uprawnione na podstawie przepisów prawa lub podmioty, którym Administrator powierzył przetwarzanie danych na podstawie umowy.</w:t>
      </w:r>
    </w:p>
    <w:p w:rsidR="009A177C" w:rsidRPr="009A177C" w:rsidRDefault="009A177C" w:rsidP="00512FA6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Pani/Pana dane osobowe będą przechowywane nie d</w:t>
      </w:r>
      <w:r w:rsidRPr="009A177C">
        <w:rPr>
          <w:rFonts w:ascii="Arial" w:eastAsia="Times New Roman" w:hAnsi="Arial" w:cs="Arial" w:hint="eastAsia"/>
          <w:color w:val="auto"/>
          <w:sz w:val="22"/>
          <w:szCs w:val="22"/>
          <w:lang w:bidi="ar-SA"/>
        </w:rPr>
        <w:t>ł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użej, niż wynika to z przepis</w:t>
      </w:r>
      <w:r w:rsidRPr="009A177C">
        <w:rPr>
          <w:rFonts w:ascii="Arial" w:eastAsia="Times New Roman" w:hAnsi="Arial" w:cs="Arial" w:hint="eastAsia"/>
          <w:color w:val="auto"/>
          <w:sz w:val="22"/>
          <w:szCs w:val="22"/>
          <w:lang w:bidi="ar-SA"/>
        </w:rPr>
        <w:t>ó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w prawa, zgodnie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z instrukcją kancelaryjną (okres archiwizacji - ustawa o narodowym zasobie archiwalnym i archiwach).</w:t>
      </w:r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Podanie danych jest wymogiem ustawowym, niezbędnym do prowadzenia sprawy w Starostwie Powiatowym w Radomiu (chyba, że szczeg</w:t>
      </w:r>
      <w:r w:rsidRPr="009A177C">
        <w:rPr>
          <w:rFonts w:ascii="Arial" w:eastAsia="Times New Roman" w:hAnsi="Arial" w:cs="Arial" w:hint="eastAsia"/>
          <w:color w:val="auto"/>
          <w:sz w:val="22"/>
          <w:szCs w:val="22"/>
          <w:lang w:bidi="ar-SA"/>
        </w:rPr>
        <w:t>ół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owe przepisy prawa stanowią inaczej).</w:t>
      </w:r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Przysługuje Pani/Panu prawo żądania od Administratora: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- dostępu do treści swoich danych,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- możliwość ich sprostowania,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- usunięcia lub ograniczenia przetwarzania,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- przenoszenia i wniesienia sprzeciwu (o ile nie spowoduje to ograniczenia lub uniemożliwienia realizacji ustawowych zadań Urzędu).</w:t>
      </w:r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Przysługuje Pani/Panu prawo wniesienia skargi do organu nadzorczego – Prezes Urzędu Ochrony Danych Osobowych, ul. Stawki 2, 00-193 Warszawa.</w:t>
      </w:r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Jeżeli dane osobowe są przetwarzane na podstawie udzielonej zgody art.6 ust.1 lit. a, może ją Pani/Pan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w dowolnym momencie wycofać, bez wpływu na zgodność z prawem przetwarzania, którego dokonano na podstawie zgody przed jej cofnięciem.</w:t>
      </w:r>
    </w:p>
    <w:p w:rsidR="009A177C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Prawa, które Pani/Panu nie przysługują: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- w związku z art. 17 ust. 3 lit. b, d lub e RODO prawo do usunięcia danych osobowych;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- prawo do przenoszenia danych osobowych, o którym mowa w art. 20 RODO;</w:t>
      </w:r>
    </w:p>
    <w:p w:rsidR="009A177C" w:rsidRPr="009A177C" w:rsidRDefault="009A177C" w:rsidP="009A177C">
      <w:pPr>
        <w:widowControl/>
        <w:ind w:left="284" w:right="-6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- na podstawie art. 21 RODO prawo sprzeciwu wobec przetwarzania danych osobowych, jeśli podstawą przetwarzania jest również art. 6 ust. 1 lit. b RODO.</w:t>
      </w:r>
    </w:p>
    <w:p w:rsidR="00FB379B" w:rsidRPr="009A177C" w:rsidRDefault="009A177C" w:rsidP="009A177C">
      <w:pPr>
        <w:pStyle w:val="Akapitzlist"/>
        <w:widowControl/>
        <w:numPr>
          <w:ilvl w:val="1"/>
          <w:numId w:val="11"/>
        </w:numPr>
        <w:ind w:left="284" w:right="-6" w:hanging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Pani/Pana dane osobowe nie są i nie będą podlega</w:t>
      </w:r>
      <w:r w:rsidRPr="009A177C">
        <w:rPr>
          <w:rFonts w:ascii="Arial" w:eastAsia="Times New Roman" w:hAnsi="Arial" w:cs="Arial" w:hint="eastAsia"/>
          <w:color w:val="auto"/>
          <w:sz w:val="22"/>
          <w:szCs w:val="22"/>
          <w:lang w:bidi="ar-SA"/>
        </w:rPr>
        <w:t>ł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y zautomatyzowanemu podejmowaniu decyzji, w tym profilowaniu, o kt</w:t>
      </w:r>
      <w:r w:rsidRPr="009A177C">
        <w:rPr>
          <w:rFonts w:ascii="Arial" w:eastAsia="Times New Roman" w:hAnsi="Arial" w:cs="Arial" w:hint="eastAsia"/>
          <w:color w:val="auto"/>
          <w:sz w:val="22"/>
          <w:szCs w:val="22"/>
          <w:lang w:bidi="ar-SA"/>
        </w:rPr>
        <w:t>ó</w:t>
      </w:r>
      <w:r w:rsidRPr="009A177C">
        <w:rPr>
          <w:rFonts w:ascii="Arial" w:eastAsia="Times New Roman" w:hAnsi="Arial" w:cs="Arial"/>
          <w:color w:val="auto"/>
          <w:sz w:val="22"/>
          <w:szCs w:val="22"/>
          <w:lang w:bidi="ar-SA"/>
        </w:rPr>
        <w:t>rym mowa w art. 22 RODO.</w:t>
      </w:r>
    </w:p>
    <w:p w:rsidR="00FB379B" w:rsidRPr="00930327" w:rsidRDefault="00FB379B" w:rsidP="00FB379B">
      <w:pPr>
        <w:pStyle w:val="Teksttreci21"/>
        <w:shd w:val="clear" w:color="auto" w:fill="auto"/>
        <w:tabs>
          <w:tab w:val="left" w:pos="7260"/>
          <w:tab w:val="right" w:pos="10206"/>
        </w:tabs>
        <w:spacing w:before="0" w:after="0" w:line="276" w:lineRule="auto"/>
        <w:ind w:right="-148" w:firstLine="0"/>
        <w:rPr>
          <w:rFonts w:ascii="Arial" w:hAnsi="Arial" w:cs="Arial"/>
        </w:rPr>
      </w:pPr>
      <w:r w:rsidRPr="00930327">
        <w:rPr>
          <w:rFonts w:ascii="Arial" w:hAnsi="Arial" w:cs="Arial"/>
        </w:rPr>
        <w:tab/>
      </w:r>
    </w:p>
    <w:p w:rsidR="00FB379B" w:rsidRPr="00946EB6" w:rsidRDefault="00FB379B" w:rsidP="00946EB6">
      <w:pPr>
        <w:widowControl/>
        <w:spacing w:after="160" w:line="259" w:lineRule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  <w:bookmarkStart w:id="0" w:name="_GoBack"/>
      <w:bookmarkEnd w:id="0"/>
    </w:p>
    <w:sectPr w:rsidR="00FB379B" w:rsidRPr="00946EB6" w:rsidSect="003B3522">
      <w:headerReference w:type="default" r:id="rId10"/>
      <w:footerReference w:type="default" r:id="rId11"/>
      <w:pgSz w:w="11900" w:h="16840"/>
      <w:pgMar w:top="1134" w:right="1417" w:bottom="993" w:left="141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A6" w:rsidRDefault="00512FA6">
      <w:r>
        <w:separator/>
      </w:r>
    </w:p>
  </w:endnote>
  <w:endnote w:type="continuationSeparator" w:id="0">
    <w:p w:rsidR="00512FA6" w:rsidRDefault="0051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322497"/>
      <w:docPartObj>
        <w:docPartGallery w:val="Page Numbers (Bottom of Page)"/>
        <w:docPartUnique/>
      </w:docPartObj>
    </w:sdtPr>
    <w:sdtEndPr/>
    <w:sdtContent>
      <w:p w:rsidR="00512FA6" w:rsidRDefault="00512F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EB6">
          <w:rPr>
            <w:noProof/>
          </w:rPr>
          <w:t>3</w:t>
        </w:r>
        <w:r>
          <w:fldChar w:fldCharType="end"/>
        </w:r>
      </w:p>
    </w:sdtContent>
  </w:sdt>
  <w:p w:rsidR="00512FA6" w:rsidRDefault="00512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A6" w:rsidRDefault="00512FA6">
      <w:r>
        <w:separator/>
      </w:r>
    </w:p>
  </w:footnote>
  <w:footnote w:type="continuationSeparator" w:id="0">
    <w:p w:rsidR="00512FA6" w:rsidRDefault="0051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A6" w:rsidRDefault="00512FA6">
    <w:pPr>
      <w:pStyle w:val="Nagwek"/>
    </w:pPr>
  </w:p>
  <w:p w:rsidR="00512FA6" w:rsidRDefault="00512FA6" w:rsidP="0099480E">
    <w:pPr>
      <w:pStyle w:val="Nagwek"/>
      <w:jc w:val="right"/>
    </w:pPr>
    <w:r>
      <w:t>ZS.272.24.2021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B28"/>
    <w:multiLevelType w:val="multilevel"/>
    <w:tmpl w:val="2FBA6A5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96F21"/>
    <w:multiLevelType w:val="hybridMultilevel"/>
    <w:tmpl w:val="8CF89F0A"/>
    <w:lvl w:ilvl="0" w:tplc="B9965C54">
      <w:start w:val="1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A7B"/>
    <w:multiLevelType w:val="multilevel"/>
    <w:tmpl w:val="1A326F1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367B62"/>
    <w:multiLevelType w:val="hybridMultilevel"/>
    <w:tmpl w:val="5858B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97F3F"/>
    <w:multiLevelType w:val="multilevel"/>
    <w:tmpl w:val="62D0258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664912"/>
    <w:multiLevelType w:val="multilevel"/>
    <w:tmpl w:val="3B44064E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26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C15014"/>
    <w:multiLevelType w:val="hybridMultilevel"/>
    <w:tmpl w:val="99DE42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52335"/>
    <w:multiLevelType w:val="hybridMultilevel"/>
    <w:tmpl w:val="C0B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46175"/>
    <w:multiLevelType w:val="hybridMultilevel"/>
    <w:tmpl w:val="58182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E45FA"/>
    <w:multiLevelType w:val="hybridMultilevel"/>
    <w:tmpl w:val="9E3ABEEE"/>
    <w:lvl w:ilvl="0" w:tplc="8F623F2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BC6767"/>
    <w:multiLevelType w:val="multilevel"/>
    <w:tmpl w:val="665AE7D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AB6041"/>
    <w:multiLevelType w:val="hybridMultilevel"/>
    <w:tmpl w:val="19BCBF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71D61"/>
    <w:multiLevelType w:val="hybridMultilevel"/>
    <w:tmpl w:val="F6DE3958"/>
    <w:lvl w:ilvl="0" w:tplc="FE5CA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84F39"/>
    <w:multiLevelType w:val="hybridMultilevel"/>
    <w:tmpl w:val="E58CC70A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290B4036"/>
    <w:multiLevelType w:val="hybridMultilevel"/>
    <w:tmpl w:val="1BA00CA6"/>
    <w:lvl w:ilvl="0" w:tplc="8F623F2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A64D62"/>
    <w:multiLevelType w:val="hybridMultilevel"/>
    <w:tmpl w:val="E5801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063BA"/>
    <w:multiLevelType w:val="hybridMultilevel"/>
    <w:tmpl w:val="970C3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354E6"/>
    <w:multiLevelType w:val="hybridMultilevel"/>
    <w:tmpl w:val="55D427BC"/>
    <w:lvl w:ilvl="0" w:tplc="3D986A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027A11"/>
    <w:multiLevelType w:val="hybridMultilevel"/>
    <w:tmpl w:val="469C1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B22A4"/>
    <w:multiLevelType w:val="hybridMultilevel"/>
    <w:tmpl w:val="59B04262"/>
    <w:lvl w:ilvl="0" w:tplc="9422784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1B23"/>
    <w:multiLevelType w:val="hybridMultilevel"/>
    <w:tmpl w:val="C0B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0329D"/>
    <w:multiLevelType w:val="hybridMultilevel"/>
    <w:tmpl w:val="ED6E4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B285A"/>
    <w:multiLevelType w:val="hybridMultilevel"/>
    <w:tmpl w:val="52E44BE4"/>
    <w:lvl w:ilvl="0" w:tplc="00DEA778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4CF3"/>
    <w:multiLevelType w:val="multilevel"/>
    <w:tmpl w:val="62D0258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4E5329"/>
    <w:multiLevelType w:val="hybridMultilevel"/>
    <w:tmpl w:val="0354F184"/>
    <w:lvl w:ilvl="0" w:tplc="BE5EA6F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D53DC7"/>
    <w:multiLevelType w:val="hybridMultilevel"/>
    <w:tmpl w:val="4E2C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FC33EB"/>
    <w:multiLevelType w:val="multilevel"/>
    <w:tmpl w:val="18829C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06AE1"/>
    <w:multiLevelType w:val="hybridMultilevel"/>
    <w:tmpl w:val="18829CAE"/>
    <w:lvl w:ilvl="0" w:tplc="25E62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7766"/>
    <w:multiLevelType w:val="hybridMultilevel"/>
    <w:tmpl w:val="9962D0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07D6507"/>
    <w:multiLevelType w:val="multilevel"/>
    <w:tmpl w:val="7518998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E1566E"/>
    <w:multiLevelType w:val="hybridMultilevel"/>
    <w:tmpl w:val="F686282E"/>
    <w:lvl w:ilvl="0" w:tplc="8F623F2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4460C9E"/>
    <w:multiLevelType w:val="hybridMultilevel"/>
    <w:tmpl w:val="B16035AA"/>
    <w:lvl w:ilvl="0" w:tplc="BE5EA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F623F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C85607"/>
    <w:multiLevelType w:val="multilevel"/>
    <w:tmpl w:val="DD848E2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9621B8"/>
    <w:multiLevelType w:val="multilevel"/>
    <w:tmpl w:val="3B44064E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26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95742E"/>
    <w:multiLevelType w:val="multilevel"/>
    <w:tmpl w:val="19CE503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3B5853"/>
    <w:multiLevelType w:val="hybridMultilevel"/>
    <w:tmpl w:val="4FBC69A6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0"/>
  </w:num>
  <w:num w:numId="5">
    <w:abstractNumId w:val="22"/>
  </w:num>
  <w:num w:numId="6">
    <w:abstractNumId w:val="11"/>
  </w:num>
  <w:num w:numId="7">
    <w:abstractNumId w:val="6"/>
  </w:num>
  <w:num w:numId="8">
    <w:abstractNumId w:val="1"/>
  </w:num>
  <w:num w:numId="9">
    <w:abstractNumId w:val="20"/>
  </w:num>
  <w:num w:numId="10">
    <w:abstractNumId w:val="12"/>
  </w:num>
  <w:num w:numId="11">
    <w:abstractNumId w:val="31"/>
  </w:num>
  <w:num w:numId="12">
    <w:abstractNumId w:val="7"/>
  </w:num>
  <w:num w:numId="13">
    <w:abstractNumId w:val="21"/>
  </w:num>
  <w:num w:numId="14">
    <w:abstractNumId w:val="15"/>
  </w:num>
  <w:num w:numId="15">
    <w:abstractNumId w:val="0"/>
  </w:num>
  <w:num w:numId="16">
    <w:abstractNumId w:val="2"/>
  </w:num>
  <w:num w:numId="17">
    <w:abstractNumId w:val="18"/>
  </w:num>
  <w:num w:numId="18">
    <w:abstractNumId w:val="25"/>
  </w:num>
  <w:num w:numId="19">
    <w:abstractNumId w:val="27"/>
  </w:num>
  <w:num w:numId="20">
    <w:abstractNumId w:val="5"/>
  </w:num>
  <w:num w:numId="21">
    <w:abstractNumId w:val="33"/>
  </w:num>
  <w:num w:numId="22">
    <w:abstractNumId w:val="28"/>
  </w:num>
  <w:num w:numId="23">
    <w:abstractNumId w:val="17"/>
  </w:num>
  <w:num w:numId="24">
    <w:abstractNumId w:val="35"/>
  </w:num>
  <w:num w:numId="25">
    <w:abstractNumId w:val="16"/>
  </w:num>
  <w:num w:numId="26">
    <w:abstractNumId w:val="3"/>
  </w:num>
  <w:num w:numId="27">
    <w:abstractNumId w:val="13"/>
  </w:num>
  <w:num w:numId="28">
    <w:abstractNumId w:val="19"/>
  </w:num>
  <w:num w:numId="29">
    <w:abstractNumId w:val="8"/>
  </w:num>
  <w:num w:numId="30">
    <w:abstractNumId w:val="26"/>
  </w:num>
  <w:num w:numId="31">
    <w:abstractNumId w:val="34"/>
  </w:num>
  <w:num w:numId="32">
    <w:abstractNumId w:val="14"/>
  </w:num>
  <w:num w:numId="33">
    <w:abstractNumId w:val="9"/>
  </w:num>
  <w:num w:numId="34">
    <w:abstractNumId w:val="30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9B"/>
    <w:rsid w:val="00003997"/>
    <w:rsid w:val="00020131"/>
    <w:rsid w:val="000761EB"/>
    <w:rsid w:val="000A0D5B"/>
    <w:rsid w:val="000B07E6"/>
    <w:rsid w:val="000D481F"/>
    <w:rsid w:val="000D6647"/>
    <w:rsid w:val="000F4DEF"/>
    <w:rsid w:val="001062BC"/>
    <w:rsid w:val="00115499"/>
    <w:rsid w:val="00190EE2"/>
    <w:rsid w:val="001D472B"/>
    <w:rsid w:val="001D4AFC"/>
    <w:rsid w:val="001E1DEF"/>
    <w:rsid w:val="002145D9"/>
    <w:rsid w:val="00220404"/>
    <w:rsid w:val="0024647F"/>
    <w:rsid w:val="00287327"/>
    <w:rsid w:val="002D2ECE"/>
    <w:rsid w:val="0032495B"/>
    <w:rsid w:val="003575C8"/>
    <w:rsid w:val="0036419C"/>
    <w:rsid w:val="00365DCD"/>
    <w:rsid w:val="00376D4F"/>
    <w:rsid w:val="003B3522"/>
    <w:rsid w:val="003D20C2"/>
    <w:rsid w:val="003D5408"/>
    <w:rsid w:val="00432F4C"/>
    <w:rsid w:val="00443E30"/>
    <w:rsid w:val="00465B40"/>
    <w:rsid w:val="004A7DCB"/>
    <w:rsid w:val="004C1376"/>
    <w:rsid w:val="004C4F6E"/>
    <w:rsid w:val="00512FA6"/>
    <w:rsid w:val="005151BC"/>
    <w:rsid w:val="00521AF8"/>
    <w:rsid w:val="00531FAB"/>
    <w:rsid w:val="0053285D"/>
    <w:rsid w:val="00571FC6"/>
    <w:rsid w:val="005904EE"/>
    <w:rsid w:val="00607D50"/>
    <w:rsid w:val="00627A8A"/>
    <w:rsid w:val="006340E3"/>
    <w:rsid w:val="0066740C"/>
    <w:rsid w:val="00683F01"/>
    <w:rsid w:val="00693742"/>
    <w:rsid w:val="007251A0"/>
    <w:rsid w:val="00741C36"/>
    <w:rsid w:val="00754118"/>
    <w:rsid w:val="00784DDB"/>
    <w:rsid w:val="007A4EA1"/>
    <w:rsid w:val="007D248E"/>
    <w:rsid w:val="007D73E8"/>
    <w:rsid w:val="007D7EEC"/>
    <w:rsid w:val="007F7410"/>
    <w:rsid w:val="0082044D"/>
    <w:rsid w:val="00891E3A"/>
    <w:rsid w:val="008B1F19"/>
    <w:rsid w:val="00907755"/>
    <w:rsid w:val="009129E4"/>
    <w:rsid w:val="00913135"/>
    <w:rsid w:val="00930C85"/>
    <w:rsid w:val="00946EB6"/>
    <w:rsid w:val="0094784A"/>
    <w:rsid w:val="0096234C"/>
    <w:rsid w:val="00966F7A"/>
    <w:rsid w:val="0099480E"/>
    <w:rsid w:val="009A07B8"/>
    <w:rsid w:val="009A177C"/>
    <w:rsid w:val="009A59F9"/>
    <w:rsid w:val="009F0B15"/>
    <w:rsid w:val="00A64FF4"/>
    <w:rsid w:val="00AE47F3"/>
    <w:rsid w:val="00B3481C"/>
    <w:rsid w:val="00B76F78"/>
    <w:rsid w:val="00B804A8"/>
    <w:rsid w:val="00BC5199"/>
    <w:rsid w:val="00BE21D5"/>
    <w:rsid w:val="00BF456E"/>
    <w:rsid w:val="00C05544"/>
    <w:rsid w:val="00C1174D"/>
    <w:rsid w:val="00C13E42"/>
    <w:rsid w:val="00CC4C38"/>
    <w:rsid w:val="00D130CB"/>
    <w:rsid w:val="00D21A9B"/>
    <w:rsid w:val="00D30970"/>
    <w:rsid w:val="00D34A02"/>
    <w:rsid w:val="00D8352C"/>
    <w:rsid w:val="00DB54E5"/>
    <w:rsid w:val="00DD197B"/>
    <w:rsid w:val="00E67CC8"/>
    <w:rsid w:val="00EF05D6"/>
    <w:rsid w:val="00EF4529"/>
    <w:rsid w:val="00F021EA"/>
    <w:rsid w:val="00F27159"/>
    <w:rsid w:val="00F600A9"/>
    <w:rsid w:val="00FB379B"/>
    <w:rsid w:val="00FB5231"/>
    <w:rsid w:val="00FC539D"/>
    <w:rsid w:val="00FD6D6C"/>
    <w:rsid w:val="00FE7448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A3DA"/>
  <w15:docId w15:val="{2A49A1F5-2701-4E6B-821A-6F509AD8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3E3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379B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1"/>
    <w:rsid w:val="00FB37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rsid w:val="00FB37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FB37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FB379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FB379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FB379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8Candara10pt">
    <w:name w:val="Tekst treści (8) + Candara;10 pt"/>
    <w:basedOn w:val="Teksttreci8"/>
    <w:rsid w:val="00FB379B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eksttreci8TimesNewRoman4pt">
    <w:name w:val="Tekst treści (8) + Times New Roman;4 pt"/>
    <w:basedOn w:val="Teksttreci8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FB37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910pt">
    <w:name w:val="Tekst treści (9) + 10 pt"/>
    <w:basedOn w:val="Teksttreci9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eksttreci94pt">
    <w:name w:val="Tekst treści (9) + 4 pt"/>
    <w:basedOn w:val="Teksttreci9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1"/>
    <w:rsid w:val="00FB37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100">
    <w:name w:val="Tekst treści (10)"/>
    <w:basedOn w:val="Teksttreci10"/>
    <w:rsid w:val="00FB379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FB379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Nagweklubstopka6Bezkursywy">
    <w:name w:val="Nagłówek lub stopka (6) + Bez kursywy"/>
    <w:basedOn w:val="Nagweklubstopka6"/>
    <w:rsid w:val="00FB379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lubstopka9ptBezkursywy">
    <w:name w:val="Nagłówek lub stopka + 9 pt;Bez kursywy"/>
    <w:basedOn w:val="Nagweklubstopka"/>
    <w:rsid w:val="00FB379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1">
    <w:name w:val="Tekst treści (4)1"/>
    <w:basedOn w:val="Normalny"/>
    <w:link w:val="Teksttreci4"/>
    <w:rsid w:val="00FB379B"/>
    <w:pPr>
      <w:shd w:val="clear" w:color="auto" w:fill="FFFFFF"/>
      <w:spacing w:before="180" w:after="300" w:line="274" w:lineRule="exact"/>
      <w:ind w:hanging="5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1">
    <w:name w:val="Tekst treści (2)1"/>
    <w:basedOn w:val="Normalny"/>
    <w:link w:val="Teksttreci2"/>
    <w:rsid w:val="00FB379B"/>
    <w:pPr>
      <w:shd w:val="clear" w:color="auto" w:fill="FFFFFF"/>
      <w:spacing w:before="480" w:after="300" w:line="274" w:lineRule="exact"/>
      <w:ind w:hanging="5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FB379B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FB379B"/>
    <w:pPr>
      <w:shd w:val="clear" w:color="auto" w:fill="FFFFFF"/>
      <w:spacing w:before="300" w:after="18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FB379B"/>
    <w:pPr>
      <w:shd w:val="clear" w:color="auto" w:fill="FFFFFF"/>
      <w:spacing w:line="256" w:lineRule="exact"/>
      <w:jc w:val="both"/>
    </w:pPr>
    <w:rPr>
      <w:rFonts w:ascii="Verdana" w:eastAsia="Verdana" w:hAnsi="Verdana" w:cs="Verdana"/>
      <w:color w:val="auto"/>
      <w:sz w:val="19"/>
      <w:szCs w:val="19"/>
      <w:lang w:eastAsia="en-US" w:bidi="ar-SA"/>
    </w:rPr>
  </w:style>
  <w:style w:type="paragraph" w:customStyle="1" w:styleId="Teksttreci90">
    <w:name w:val="Tekst treści (9)"/>
    <w:basedOn w:val="Normalny"/>
    <w:link w:val="Teksttreci9"/>
    <w:rsid w:val="00FB379B"/>
    <w:pPr>
      <w:shd w:val="clear" w:color="auto" w:fill="FFFFFF"/>
      <w:spacing w:after="60" w:line="25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01">
    <w:name w:val="Tekst treści (10)1"/>
    <w:basedOn w:val="Normalny"/>
    <w:link w:val="Teksttreci10"/>
    <w:rsid w:val="00FB379B"/>
    <w:pPr>
      <w:shd w:val="clear" w:color="auto" w:fill="FFFFFF"/>
      <w:spacing w:before="180" w:line="248" w:lineRule="exact"/>
      <w:ind w:hanging="280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Nagweklubstopka60">
    <w:name w:val="Nagłówek lub stopka (6)"/>
    <w:basedOn w:val="Normalny"/>
    <w:link w:val="Nagweklubstopka6"/>
    <w:rsid w:val="00FB379B"/>
    <w:pPr>
      <w:shd w:val="clear" w:color="auto" w:fill="FFFFFF"/>
      <w:spacing w:line="227" w:lineRule="exact"/>
      <w:jc w:val="righ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FB3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79B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99"/>
    <w:qFormat/>
    <w:rsid w:val="00FB379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379B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79B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55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D54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540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4C1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radompowia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kubi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74D9-6C27-4940-9CFD-BE7D5F88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</dc:creator>
  <cp:lastModifiedBy>Paweł Karcz</cp:lastModifiedBy>
  <cp:revision>4</cp:revision>
  <cp:lastPrinted>2021-11-26T12:05:00Z</cp:lastPrinted>
  <dcterms:created xsi:type="dcterms:W3CDTF">2021-11-26T13:01:00Z</dcterms:created>
  <dcterms:modified xsi:type="dcterms:W3CDTF">2021-11-26T13:03:00Z</dcterms:modified>
</cp:coreProperties>
</file>