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691" w:rsidRPr="00212E8F" w:rsidRDefault="00D31691" w:rsidP="00D31691">
      <w:pPr>
        <w:jc w:val="center"/>
        <w:rPr>
          <w:b/>
          <w:sz w:val="32"/>
          <w:szCs w:val="32"/>
          <w:u w:val="single"/>
        </w:rPr>
      </w:pPr>
      <w:r w:rsidRPr="00212E8F">
        <w:rPr>
          <w:b/>
          <w:sz w:val="32"/>
          <w:szCs w:val="32"/>
          <w:u w:val="single"/>
        </w:rPr>
        <w:t>KLAUZULA INFORMACYJNA</w:t>
      </w:r>
    </w:p>
    <w:p w:rsidR="00D31691" w:rsidRPr="00E27DAC" w:rsidRDefault="00D31691" w:rsidP="00D316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DAC">
        <w:rPr>
          <w:rFonts w:ascii="Times New Roman" w:hAnsi="Times New Roman"/>
          <w:sz w:val="24"/>
          <w:szCs w:val="24"/>
        </w:rPr>
        <w:t xml:space="preserve">Administratorem Pani/Pana danych osobowych jest Starostwo Powiatowe w Radomiu </w:t>
      </w:r>
      <w:r>
        <w:rPr>
          <w:rFonts w:ascii="Times New Roman" w:hAnsi="Times New Roman"/>
          <w:sz w:val="24"/>
          <w:szCs w:val="24"/>
        </w:rPr>
        <w:t xml:space="preserve">reprezentowane przez Starostę Radomskiego, </w:t>
      </w:r>
      <w:r w:rsidRPr="00E27DAC">
        <w:rPr>
          <w:rFonts w:ascii="Times New Roman" w:hAnsi="Times New Roman"/>
          <w:sz w:val="24"/>
          <w:szCs w:val="24"/>
        </w:rPr>
        <w:t xml:space="preserve">z siedzibą przy ul. Tadeusza Mazowieckiego 7 w Radomiu, tel. (48) 36-55-801, adres e-mail: </w:t>
      </w:r>
      <w:hyperlink r:id="rId5" w:history="1">
        <w:r w:rsidRPr="00E27DAC">
          <w:rPr>
            <w:rStyle w:val="Hipercze"/>
            <w:rFonts w:ascii="Times New Roman" w:hAnsi="Times New Roman"/>
            <w:sz w:val="24"/>
            <w:szCs w:val="24"/>
          </w:rPr>
          <w:t>powiat@radompowiat.pl</w:t>
        </w:r>
      </w:hyperlink>
    </w:p>
    <w:p w:rsidR="00D31691" w:rsidRPr="00E27DAC" w:rsidRDefault="00D31691" w:rsidP="00D316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DAC">
        <w:rPr>
          <w:rFonts w:ascii="Times New Roman" w:hAnsi="Times New Roman"/>
          <w:sz w:val="24"/>
          <w:szCs w:val="24"/>
        </w:rPr>
        <w:t>Dane kontaktowe do Inspektora Ochrony Danych:</w:t>
      </w:r>
    </w:p>
    <w:p w:rsidR="00D31691" w:rsidRPr="00E27DAC" w:rsidRDefault="00D31691" w:rsidP="00D3169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DAC">
        <w:rPr>
          <w:rFonts w:ascii="Times New Roman" w:eastAsia="Times New Roman" w:hAnsi="Times New Roman"/>
          <w:sz w:val="24"/>
          <w:szCs w:val="24"/>
          <w:lang w:eastAsia="pl-PL"/>
        </w:rPr>
        <w:t>Starostwo Powiatowe w Radomiu, ul. T. Mazowieckiego 7, pok. 124</w:t>
      </w:r>
    </w:p>
    <w:p w:rsidR="00D31691" w:rsidRPr="00E27DAC" w:rsidRDefault="00D31691" w:rsidP="00D3169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7DAC">
        <w:rPr>
          <w:rFonts w:ascii="Times New Roman" w:hAnsi="Times New Roman"/>
          <w:sz w:val="24"/>
          <w:szCs w:val="24"/>
        </w:rPr>
        <w:t>tel. (48) 36-55-801  wew. 181;  (48) 340-40-64  wew.181</w:t>
      </w:r>
      <w:r>
        <w:rPr>
          <w:rFonts w:ascii="Times New Roman" w:hAnsi="Times New Roman"/>
          <w:sz w:val="24"/>
          <w:szCs w:val="24"/>
        </w:rPr>
        <w:t xml:space="preserve">; </w:t>
      </w:r>
      <w:r w:rsidRPr="00E27DAC">
        <w:rPr>
          <w:rFonts w:ascii="Times New Roman" w:hAnsi="Times New Roman"/>
          <w:sz w:val="24"/>
          <w:szCs w:val="24"/>
        </w:rPr>
        <w:t xml:space="preserve">e-mail: </w:t>
      </w:r>
      <w:hyperlink r:id="rId6" w:history="1">
        <w:r w:rsidRPr="00E27DAC">
          <w:rPr>
            <w:rStyle w:val="Hipercze"/>
            <w:rFonts w:ascii="Times New Roman" w:hAnsi="Times New Roman"/>
            <w:sz w:val="24"/>
            <w:szCs w:val="24"/>
          </w:rPr>
          <w:t>bkubik@spradom.eu</w:t>
        </w:r>
      </w:hyperlink>
    </w:p>
    <w:p w:rsidR="00D31691" w:rsidRPr="00E27DAC" w:rsidRDefault="00D31691" w:rsidP="00D316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DAC">
        <w:rPr>
          <w:rFonts w:ascii="Times New Roman" w:hAnsi="Times New Roman"/>
          <w:sz w:val="24"/>
          <w:szCs w:val="24"/>
        </w:rPr>
        <w:t xml:space="preserve">Zbierane dane osobowe będą przetwarzane </w:t>
      </w:r>
      <w:r>
        <w:rPr>
          <w:rFonts w:ascii="Times New Roman" w:hAnsi="Times New Roman"/>
          <w:sz w:val="24"/>
          <w:szCs w:val="24"/>
        </w:rPr>
        <w:t xml:space="preserve">na podstawie art.6 ust.1 lit. </w:t>
      </w:r>
      <w:r w:rsidRPr="00E27DAC">
        <w:rPr>
          <w:rFonts w:ascii="Times New Roman" w:hAnsi="Times New Roman"/>
          <w:sz w:val="24"/>
          <w:szCs w:val="24"/>
        </w:rPr>
        <w:t xml:space="preserve">e zgodnie z  ogólnym Rozporządzeniem Parlamentu Europejskiego I Rady (UE) 2016/679 z dnia 27 kwietnia 2016 r. </w:t>
      </w:r>
      <w:r w:rsidRPr="00E27DAC">
        <w:rPr>
          <w:rFonts w:ascii="Times New Roman" w:hAnsi="Times New Roman"/>
          <w:sz w:val="24"/>
          <w:szCs w:val="24"/>
        </w:rPr>
        <w:br/>
        <w:t xml:space="preserve">w sprawie ochrony osób fizycznych w związku z przetwarzaniem danych osobowych i w sprawie swobodnego przepływu takich danych oraz uchylenia dyrektywy 95/46/WE (RODO) w celu realizacji przez Starostwo Powiatowe w Radomiu obowiązków wynikających z przepisów </w:t>
      </w:r>
      <w:r>
        <w:rPr>
          <w:rFonts w:ascii="Times New Roman" w:hAnsi="Times New Roman"/>
          <w:sz w:val="24"/>
          <w:szCs w:val="24"/>
        </w:rPr>
        <w:t>ustawy z dnia 7 lipca 1994r. Pra</w:t>
      </w:r>
      <w:r>
        <w:rPr>
          <w:rFonts w:ascii="Times New Roman" w:hAnsi="Times New Roman"/>
          <w:sz w:val="24"/>
          <w:szCs w:val="24"/>
        </w:rPr>
        <w:t>wo budowlane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Dz.U. z 2021 r., poz. 2351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</w:t>
      </w:r>
      <w:r w:rsidRPr="00E27DAC">
        <w:rPr>
          <w:rFonts w:ascii="Times New Roman" w:hAnsi="Times New Roman"/>
          <w:sz w:val="24"/>
          <w:szCs w:val="24"/>
        </w:rPr>
        <w:t xml:space="preserve"> i ustaw szczególnych. </w:t>
      </w:r>
    </w:p>
    <w:p w:rsidR="00D31691" w:rsidRDefault="00D31691" w:rsidP="00D316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Odbiorcami </w:t>
      </w:r>
      <w:r w:rsidRPr="00E27DAC">
        <w:rPr>
          <w:rFonts w:ascii="Times New Roman" w:hAnsi="Times New Roman"/>
          <w:sz w:val="24"/>
          <w:szCs w:val="24"/>
        </w:rPr>
        <w:t>Pani/Pana dan</w:t>
      </w:r>
      <w:r>
        <w:rPr>
          <w:rFonts w:ascii="Times New Roman" w:hAnsi="Times New Roman"/>
          <w:sz w:val="24"/>
          <w:szCs w:val="24"/>
        </w:rPr>
        <w:t>ych</w:t>
      </w:r>
      <w:r w:rsidRPr="00E27DAC">
        <w:rPr>
          <w:rFonts w:ascii="Times New Roman" w:hAnsi="Times New Roman"/>
          <w:sz w:val="24"/>
          <w:szCs w:val="24"/>
        </w:rPr>
        <w:t xml:space="preserve"> osobow</w:t>
      </w:r>
      <w:r>
        <w:rPr>
          <w:rFonts w:ascii="Times New Roman" w:hAnsi="Times New Roman"/>
          <w:sz w:val="24"/>
          <w:szCs w:val="24"/>
        </w:rPr>
        <w:t>ych</w:t>
      </w:r>
      <w:r w:rsidRPr="00E27D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mogą być tylko instytucje uprawnione na podstawie przepisów prawa lub podmioty, którym Administrator powierzył przetwarzanie danych na podstawie umowy</w:t>
      </w:r>
      <w:r w:rsidRPr="00E27DAC">
        <w:rPr>
          <w:rFonts w:ascii="Times New Roman" w:hAnsi="Times New Roman"/>
          <w:sz w:val="24"/>
          <w:szCs w:val="24"/>
        </w:rPr>
        <w:t>.</w:t>
      </w:r>
    </w:p>
    <w:p w:rsidR="00D31691" w:rsidRDefault="00D31691" w:rsidP="00D316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DAC">
        <w:rPr>
          <w:rFonts w:ascii="Times New Roman" w:hAnsi="Times New Roman"/>
          <w:sz w:val="24"/>
          <w:szCs w:val="24"/>
        </w:rPr>
        <w:t xml:space="preserve">Pani/Pana dane osobowe będą przechowywane nie dłużej, niż wynika to z przepisów prawa, zgodnie </w:t>
      </w:r>
      <w:r>
        <w:rPr>
          <w:rFonts w:ascii="Times New Roman" w:hAnsi="Times New Roman"/>
          <w:sz w:val="24"/>
          <w:szCs w:val="24"/>
        </w:rPr>
        <w:br/>
        <w:t>z instrukcją kancelaryjną (</w:t>
      </w:r>
      <w:r w:rsidRPr="00EC6000">
        <w:rPr>
          <w:rFonts w:ascii="Times New Roman" w:hAnsi="Times New Roman"/>
          <w:sz w:val="24"/>
          <w:szCs w:val="24"/>
        </w:rPr>
        <w:t>okres archiwizacji - ustawa o narodowym zasobie archiwalnym i archiwach</w:t>
      </w:r>
      <w:r>
        <w:rPr>
          <w:rFonts w:ascii="Times New Roman" w:hAnsi="Times New Roman"/>
          <w:sz w:val="24"/>
          <w:szCs w:val="24"/>
        </w:rPr>
        <w:t>).</w:t>
      </w:r>
    </w:p>
    <w:p w:rsidR="00D31691" w:rsidRPr="00E27DAC" w:rsidRDefault="00D31691" w:rsidP="00D316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Podanie danych jest wymogiem ustawowym, niezbędnym do prowadzenia sprawy w Starostwie Powiatowym w Radomiu (chyba, że </w:t>
      </w:r>
      <w:r w:rsidRPr="00C126C9">
        <w:rPr>
          <w:rFonts w:ascii="Times New Roman" w:hAnsi="Times New Roman"/>
          <w:sz w:val="24"/>
          <w:szCs w:val="24"/>
        </w:rPr>
        <w:t>szczegółowe przepisy prawa stanowią inaczej</w:t>
      </w:r>
      <w:r>
        <w:rPr>
          <w:rFonts w:ascii="Times New Roman" w:hAnsi="Times New Roman"/>
          <w:sz w:val="24"/>
          <w:szCs w:val="24"/>
        </w:rPr>
        <w:t>).</w:t>
      </w:r>
    </w:p>
    <w:p w:rsidR="00D31691" w:rsidRDefault="00D31691" w:rsidP="00D316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DAC">
        <w:rPr>
          <w:rFonts w:ascii="Times New Roman" w:hAnsi="Times New Roman"/>
          <w:sz w:val="24"/>
          <w:szCs w:val="24"/>
        </w:rPr>
        <w:t xml:space="preserve">Przysługuje Pani/Panu prawo żądania </w:t>
      </w:r>
      <w:r>
        <w:rPr>
          <w:rFonts w:ascii="Times New Roman" w:hAnsi="Times New Roman"/>
          <w:sz w:val="24"/>
          <w:szCs w:val="24"/>
        </w:rPr>
        <w:t>od Administratora:</w:t>
      </w:r>
    </w:p>
    <w:p w:rsidR="00D31691" w:rsidRDefault="00D31691" w:rsidP="00D316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DAC">
        <w:rPr>
          <w:rFonts w:ascii="Times New Roman" w:hAnsi="Times New Roman"/>
          <w:sz w:val="24"/>
          <w:szCs w:val="24"/>
        </w:rPr>
        <w:t xml:space="preserve">dostępu do treści swoich danych, </w:t>
      </w:r>
    </w:p>
    <w:p w:rsidR="00D31691" w:rsidRDefault="00D31691" w:rsidP="00D316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DAC">
        <w:rPr>
          <w:rFonts w:ascii="Times New Roman" w:hAnsi="Times New Roman"/>
          <w:sz w:val="24"/>
          <w:szCs w:val="24"/>
        </w:rPr>
        <w:t>możliwość ich sprostowania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D31691" w:rsidRDefault="00D31691" w:rsidP="00D316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usunięcia </w:t>
      </w:r>
      <w:r w:rsidRPr="00E27DAC">
        <w:rPr>
          <w:rFonts w:ascii="Times New Roman" w:hAnsi="Times New Roman"/>
          <w:sz w:val="24"/>
          <w:szCs w:val="24"/>
        </w:rPr>
        <w:t>lub ograniczenia przetwarzania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D31691" w:rsidRPr="00362F4D" w:rsidRDefault="00D31691" w:rsidP="00D316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przenoszenia i wniesienia sprzeciwu (o ile nie spowoduje to ograniczenia lub uniemożliwienia realizacji ustawowych zadań Urzędu).</w:t>
      </w:r>
    </w:p>
    <w:p w:rsidR="00D31691" w:rsidRDefault="00D31691" w:rsidP="00D316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DAC">
        <w:rPr>
          <w:rFonts w:ascii="Times New Roman" w:hAnsi="Times New Roman"/>
          <w:sz w:val="24"/>
          <w:szCs w:val="24"/>
        </w:rPr>
        <w:t xml:space="preserve">Przysługuje Pani/Panu prawo wniesienia </w:t>
      </w:r>
      <w:r>
        <w:rPr>
          <w:rFonts w:ascii="Times New Roman" w:hAnsi="Times New Roman"/>
          <w:sz w:val="24"/>
          <w:szCs w:val="24"/>
        </w:rPr>
        <w:t>skargi do organu nadzorczego – Prezes Urzędu Ochrony Danych Osobowych, ul. Stawki 2, 00-193 Warszawa.</w:t>
      </w:r>
    </w:p>
    <w:p w:rsidR="00D31691" w:rsidRDefault="00D31691" w:rsidP="00D316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6000">
        <w:rPr>
          <w:rFonts w:ascii="Times New Roman" w:hAnsi="Times New Roman"/>
          <w:sz w:val="24"/>
          <w:szCs w:val="24"/>
        </w:rPr>
        <w:t>Pani/Pana dane osobowe nie są i nie będą podlegały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6000">
        <w:rPr>
          <w:rFonts w:ascii="Times New Roman" w:hAnsi="Times New Roman"/>
          <w:sz w:val="24"/>
          <w:szCs w:val="24"/>
        </w:rPr>
        <w:t xml:space="preserve">zautomatyzowanemu podejmowaniu decyzji, w tym profilowaniu, o którym mowa w </w:t>
      </w:r>
      <w:r>
        <w:rPr>
          <w:rFonts w:ascii="Times New Roman" w:hAnsi="Times New Roman"/>
          <w:sz w:val="24"/>
          <w:szCs w:val="24"/>
        </w:rPr>
        <w:t>art. 22 RODO.</w:t>
      </w:r>
    </w:p>
    <w:p w:rsidR="00D31691" w:rsidRPr="00EC6000" w:rsidRDefault="00D31691" w:rsidP="00D316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691" w:rsidRDefault="00D31691" w:rsidP="00D31691"/>
    <w:p w:rsidR="00D31691" w:rsidRDefault="00D31691" w:rsidP="00D31691"/>
    <w:p w:rsidR="003F2497" w:rsidRDefault="003F2497"/>
    <w:sectPr w:rsidR="003F2497" w:rsidSect="00212E8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9335A"/>
    <w:multiLevelType w:val="hybridMultilevel"/>
    <w:tmpl w:val="8C041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E41881"/>
    <w:multiLevelType w:val="hybridMultilevel"/>
    <w:tmpl w:val="9EC68E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91"/>
    <w:rsid w:val="003F2497"/>
    <w:rsid w:val="00D3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E13B"/>
  <w15:chartTrackingRefBased/>
  <w15:docId w15:val="{6FF75E60-0296-4853-8ABF-49FB8D16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6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3169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6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ubik@spradom.eu" TargetMode="External"/><Relationship Id="rId5" Type="http://schemas.openxmlformats.org/officeDocument/2006/relationships/hyperlink" Target="mailto:powiat@radom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Dzik</dc:creator>
  <cp:keywords/>
  <dc:description/>
  <cp:lastModifiedBy>Anna Dzik</cp:lastModifiedBy>
  <cp:revision>1</cp:revision>
  <cp:lastPrinted>2022-03-02T08:14:00Z</cp:lastPrinted>
  <dcterms:created xsi:type="dcterms:W3CDTF">2022-03-02T08:09:00Z</dcterms:created>
  <dcterms:modified xsi:type="dcterms:W3CDTF">2022-03-02T08:15:00Z</dcterms:modified>
</cp:coreProperties>
</file>