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04E" w:rsidRPr="00786BF8" w:rsidRDefault="00AA08BE">
      <w:pPr>
        <w:autoSpaceDE w:val="0"/>
        <w:jc w:val="right"/>
        <w:rPr>
          <w:rFonts w:ascii="Calibri" w:eastAsia="CIDFont+F1" w:hAnsi="Calibri" w:cs="Calibri"/>
          <w:b/>
          <w:sz w:val="18"/>
          <w:szCs w:val="18"/>
        </w:rPr>
      </w:pPr>
      <w:r w:rsidRPr="00786BF8">
        <w:rPr>
          <w:rFonts w:ascii="Calibri" w:eastAsia="CIDFont+F1" w:hAnsi="Calibri" w:cs="Calibri"/>
          <w:b/>
          <w:sz w:val="18"/>
          <w:szCs w:val="18"/>
        </w:rPr>
        <w:t>Załącznik nr</w:t>
      </w:r>
      <w:r w:rsidR="00786BF8" w:rsidRPr="00786BF8">
        <w:rPr>
          <w:rFonts w:ascii="Calibri" w:eastAsia="CIDFont+F1" w:hAnsi="Calibri" w:cs="Calibri"/>
          <w:b/>
          <w:sz w:val="18"/>
          <w:szCs w:val="18"/>
        </w:rPr>
        <w:t xml:space="preserve"> 6</w:t>
      </w:r>
      <w:r w:rsidR="006D21C3" w:rsidRPr="00786BF8">
        <w:rPr>
          <w:rFonts w:ascii="Calibri" w:eastAsia="CIDFont+F1" w:hAnsi="Calibri" w:cs="Calibri"/>
          <w:b/>
          <w:sz w:val="18"/>
          <w:szCs w:val="18"/>
        </w:rPr>
        <w:t xml:space="preserve"> do Zapytania ofertowego Nr </w:t>
      </w:r>
      <w:r w:rsidR="00A04841">
        <w:rPr>
          <w:rFonts w:ascii="Calibri" w:eastAsia="CIDFont+F1" w:hAnsi="Calibri" w:cs="Calibri"/>
          <w:b/>
          <w:sz w:val="18"/>
          <w:szCs w:val="18"/>
        </w:rPr>
        <w:t>1</w:t>
      </w:r>
      <w:r w:rsidR="006D21C3" w:rsidRPr="00786BF8">
        <w:rPr>
          <w:rFonts w:ascii="Calibri" w:eastAsia="CIDFont+F1" w:hAnsi="Calibri" w:cs="Calibri"/>
          <w:b/>
          <w:sz w:val="18"/>
          <w:szCs w:val="18"/>
        </w:rPr>
        <w:t xml:space="preserve">/2024 z </w:t>
      </w:r>
      <w:r w:rsidR="006D21C3" w:rsidRPr="008E3ABE">
        <w:rPr>
          <w:rFonts w:ascii="Calibri" w:eastAsia="CIDFont+F1" w:hAnsi="Calibri" w:cs="Calibri"/>
          <w:b/>
          <w:sz w:val="18"/>
          <w:szCs w:val="18"/>
        </w:rPr>
        <w:t xml:space="preserve">dnia </w:t>
      </w:r>
      <w:r w:rsidR="001F3B9E">
        <w:rPr>
          <w:rFonts w:ascii="Calibri" w:eastAsia="CIDFont+F1" w:hAnsi="Calibri" w:cs="Calibri"/>
          <w:b/>
          <w:sz w:val="18"/>
          <w:szCs w:val="18"/>
        </w:rPr>
        <w:t>01</w:t>
      </w:r>
      <w:bookmarkStart w:id="0" w:name="_GoBack"/>
      <w:bookmarkEnd w:id="0"/>
      <w:r w:rsidR="00A04841">
        <w:rPr>
          <w:rFonts w:ascii="Calibri" w:eastAsia="CIDFont+F1" w:hAnsi="Calibri" w:cs="Calibri"/>
          <w:b/>
          <w:sz w:val="18"/>
          <w:szCs w:val="18"/>
        </w:rPr>
        <w:t>.0</w:t>
      </w:r>
      <w:r w:rsidR="001F3B9E">
        <w:rPr>
          <w:rFonts w:ascii="Calibri" w:eastAsia="CIDFont+F1" w:hAnsi="Calibri" w:cs="Calibri"/>
          <w:b/>
          <w:sz w:val="18"/>
          <w:szCs w:val="18"/>
        </w:rPr>
        <w:t>8</w:t>
      </w:r>
      <w:r w:rsidR="00A04841">
        <w:rPr>
          <w:rFonts w:ascii="Calibri" w:eastAsia="CIDFont+F1" w:hAnsi="Calibri" w:cs="Calibri"/>
          <w:b/>
          <w:sz w:val="18"/>
          <w:szCs w:val="18"/>
        </w:rPr>
        <w:t>.</w:t>
      </w:r>
      <w:r w:rsidR="006D21C3" w:rsidRPr="008E3ABE">
        <w:rPr>
          <w:rFonts w:ascii="Calibri" w:eastAsia="CIDFont+F1" w:hAnsi="Calibri" w:cs="Calibri"/>
          <w:b/>
          <w:sz w:val="18"/>
          <w:szCs w:val="18"/>
        </w:rPr>
        <w:t>2024 r.</w:t>
      </w:r>
    </w:p>
    <w:p w:rsidR="0098304E" w:rsidRPr="00F71C26" w:rsidRDefault="0098304E">
      <w:pPr>
        <w:autoSpaceDE w:val="0"/>
        <w:jc w:val="right"/>
        <w:rPr>
          <w:rFonts w:ascii="Calibri" w:eastAsia="CIDFont+F1" w:hAnsi="Calibri" w:cs="Calibri"/>
          <w:sz w:val="22"/>
          <w:szCs w:val="22"/>
        </w:rPr>
      </w:pPr>
    </w:p>
    <w:p w:rsidR="007D1EF8" w:rsidRDefault="007D1EF8" w:rsidP="005C10BC">
      <w:pPr>
        <w:autoSpaceDE w:val="0"/>
        <w:rPr>
          <w:rFonts w:ascii="Calibri" w:eastAsia="CIDFont+F2" w:hAnsi="Calibri" w:cs="Calibri"/>
          <w:sz w:val="22"/>
          <w:szCs w:val="22"/>
        </w:rPr>
      </w:pPr>
    </w:p>
    <w:p w:rsidR="005C10BC" w:rsidRPr="000F5302" w:rsidRDefault="005C10BC" w:rsidP="005C10BC">
      <w:pPr>
        <w:autoSpaceDE w:val="0"/>
        <w:rPr>
          <w:rFonts w:ascii="Calibri" w:eastAsia="CIDFont+F2" w:hAnsi="Calibri" w:cs="Calibri"/>
          <w:sz w:val="22"/>
          <w:szCs w:val="22"/>
        </w:rPr>
      </w:pPr>
      <w:r w:rsidRPr="000F5302">
        <w:rPr>
          <w:rFonts w:ascii="Calibri" w:eastAsia="CIDFont+F2" w:hAnsi="Calibri" w:cs="Calibri"/>
          <w:sz w:val="22"/>
          <w:szCs w:val="22"/>
        </w:rPr>
        <w:t>Nazwa i adres WYKONAWCY:</w:t>
      </w:r>
    </w:p>
    <w:p w:rsidR="00563B22" w:rsidRDefault="005C10BC" w:rsidP="005C10BC">
      <w:pPr>
        <w:autoSpaceDE w:val="0"/>
        <w:ind w:right="3968"/>
        <w:rPr>
          <w:rFonts w:ascii="Calibri" w:eastAsia="CIDFont+F1" w:hAnsi="Calibri" w:cs="Calibri"/>
          <w:sz w:val="22"/>
          <w:szCs w:val="22"/>
        </w:rPr>
      </w:pPr>
      <w:r w:rsidRPr="00F71C26">
        <w:rPr>
          <w:rFonts w:ascii="Calibri" w:eastAsia="CIDFont+F1" w:hAnsi="Calibri" w:cs="Calibri"/>
          <w:sz w:val="22"/>
          <w:szCs w:val="22"/>
        </w:rPr>
        <w:t>..............................................................................................</w:t>
      </w:r>
      <w:r w:rsidR="00077308">
        <w:rPr>
          <w:rFonts w:ascii="Calibri" w:eastAsia="CIDFont+F1" w:hAnsi="Calibri" w:cs="Calibri"/>
          <w:sz w:val="22"/>
          <w:szCs w:val="22"/>
        </w:rPr>
        <w:t>............</w:t>
      </w:r>
      <w:r w:rsidRPr="00F71C26">
        <w:rPr>
          <w:rFonts w:ascii="Calibri" w:eastAsia="CIDFont+F1" w:hAnsi="Calibri" w:cs="Calibri"/>
          <w:sz w:val="22"/>
          <w:szCs w:val="22"/>
        </w:rPr>
        <w:t>......</w:t>
      </w:r>
    </w:p>
    <w:p w:rsidR="005C10BC" w:rsidRPr="00F71C26" w:rsidRDefault="005C10BC" w:rsidP="005C10BC">
      <w:pPr>
        <w:autoSpaceDE w:val="0"/>
        <w:ind w:right="3968"/>
        <w:rPr>
          <w:rFonts w:ascii="Calibri" w:eastAsia="CIDFont+F1" w:hAnsi="Calibri" w:cs="Calibri"/>
          <w:sz w:val="22"/>
          <w:szCs w:val="22"/>
        </w:rPr>
      </w:pPr>
      <w:r w:rsidRPr="00F71C26">
        <w:rPr>
          <w:rFonts w:ascii="Calibri" w:eastAsia="CIDFont+F1" w:hAnsi="Calibri" w:cs="Calibri"/>
          <w:sz w:val="22"/>
          <w:szCs w:val="22"/>
        </w:rPr>
        <w:t>..........................................................................................</w:t>
      </w:r>
      <w:r w:rsidR="00077308">
        <w:rPr>
          <w:rFonts w:ascii="Calibri" w:eastAsia="CIDFont+F1" w:hAnsi="Calibri" w:cs="Calibri"/>
          <w:sz w:val="22"/>
          <w:szCs w:val="22"/>
        </w:rPr>
        <w:t>............</w:t>
      </w:r>
      <w:r w:rsidRPr="00F71C26">
        <w:rPr>
          <w:rFonts w:ascii="Calibri" w:eastAsia="CIDFont+F1" w:hAnsi="Calibri" w:cs="Calibri"/>
          <w:sz w:val="22"/>
          <w:szCs w:val="22"/>
        </w:rPr>
        <w:t>..........</w:t>
      </w:r>
    </w:p>
    <w:p w:rsidR="005C10BC" w:rsidRPr="00F71C26" w:rsidRDefault="005C10BC" w:rsidP="005C10BC">
      <w:pPr>
        <w:autoSpaceDE w:val="0"/>
        <w:rPr>
          <w:rFonts w:ascii="Calibri" w:eastAsia="CIDFont+F1" w:hAnsi="Calibri" w:cs="Calibri"/>
          <w:sz w:val="22"/>
          <w:szCs w:val="22"/>
        </w:rPr>
      </w:pPr>
      <w:r w:rsidRPr="00F71C26">
        <w:rPr>
          <w:rFonts w:ascii="Calibri" w:eastAsia="CIDFont+F1" w:hAnsi="Calibri" w:cs="Calibri"/>
          <w:sz w:val="22"/>
          <w:szCs w:val="22"/>
        </w:rPr>
        <w:t>NIP</w:t>
      </w:r>
      <w:r w:rsidR="00766A56" w:rsidRPr="00F71C26">
        <w:rPr>
          <w:rFonts w:ascii="Calibri" w:eastAsia="CIDFont+F1" w:hAnsi="Calibri" w:cs="Calibri"/>
          <w:sz w:val="22"/>
          <w:szCs w:val="22"/>
        </w:rPr>
        <w:t>:</w:t>
      </w:r>
      <w:r w:rsidRPr="00F71C26">
        <w:rPr>
          <w:rFonts w:ascii="Calibri" w:eastAsia="CIDFont+F1" w:hAnsi="Calibri" w:cs="Calibri"/>
          <w:sz w:val="22"/>
          <w:szCs w:val="22"/>
        </w:rPr>
        <w:t>……………</w:t>
      </w:r>
      <w:r w:rsidR="00786BF8">
        <w:rPr>
          <w:rFonts w:ascii="Calibri" w:eastAsia="CIDFont+F1" w:hAnsi="Calibri" w:cs="Calibri"/>
          <w:sz w:val="22"/>
          <w:szCs w:val="22"/>
        </w:rPr>
        <w:t>…………</w:t>
      </w:r>
      <w:r w:rsidRPr="00F71C26">
        <w:rPr>
          <w:rFonts w:ascii="Calibri" w:eastAsia="CIDFont+F1" w:hAnsi="Calibri" w:cs="Calibri"/>
          <w:sz w:val="22"/>
          <w:szCs w:val="22"/>
        </w:rPr>
        <w:t>….……… tel.</w:t>
      </w:r>
      <w:r w:rsidR="00766A56" w:rsidRPr="00F71C26">
        <w:rPr>
          <w:rFonts w:ascii="Calibri" w:eastAsia="CIDFont+F1" w:hAnsi="Calibri" w:cs="Calibri"/>
          <w:sz w:val="22"/>
          <w:szCs w:val="22"/>
        </w:rPr>
        <w:t>:</w:t>
      </w:r>
      <w:r w:rsidRPr="00F71C26">
        <w:rPr>
          <w:rFonts w:ascii="Calibri" w:eastAsia="CIDFont+F1" w:hAnsi="Calibri" w:cs="Calibri"/>
          <w:sz w:val="22"/>
          <w:szCs w:val="22"/>
        </w:rPr>
        <w:t>……………………… fax.</w:t>
      </w:r>
      <w:r w:rsidR="00766A56" w:rsidRPr="00F71C26">
        <w:rPr>
          <w:rFonts w:ascii="Calibri" w:eastAsia="CIDFont+F1" w:hAnsi="Calibri" w:cs="Calibri"/>
          <w:sz w:val="22"/>
          <w:szCs w:val="22"/>
        </w:rPr>
        <w:t>.</w:t>
      </w:r>
      <w:r w:rsidRPr="00F71C26">
        <w:rPr>
          <w:rFonts w:ascii="Calibri" w:eastAsia="CIDFont+F1" w:hAnsi="Calibri" w:cs="Calibri"/>
          <w:sz w:val="22"/>
          <w:szCs w:val="22"/>
        </w:rPr>
        <w:t>.………………………….</w:t>
      </w:r>
    </w:p>
    <w:p w:rsidR="008D619B" w:rsidRPr="00F71C26" w:rsidRDefault="005C10BC" w:rsidP="005C10BC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F71C26">
        <w:rPr>
          <w:rFonts w:ascii="Calibri" w:eastAsia="CIDFont+F1" w:hAnsi="Calibri" w:cs="Calibri"/>
          <w:sz w:val="22"/>
          <w:szCs w:val="22"/>
        </w:rPr>
        <w:t>e-mail</w:t>
      </w:r>
      <w:r w:rsidR="00766A56" w:rsidRPr="00F71C26">
        <w:rPr>
          <w:rFonts w:ascii="Calibri" w:eastAsia="CIDFont+F1" w:hAnsi="Calibri" w:cs="Calibri"/>
          <w:sz w:val="22"/>
          <w:szCs w:val="22"/>
        </w:rPr>
        <w:t xml:space="preserve">: </w:t>
      </w:r>
      <w:r w:rsidRPr="00F71C26">
        <w:rPr>
          <w:rFonts w:ascii="Calibri" w:eastAsia="CIDFont+F1" w:hAnsi="Calibri" w:cs="Calibri"/>
          <w:sz w:val="22"/>
          <w:szCs w:val="22"/>
        </w:rPr>
        <w:t>…………………</w:t>
      </w:r>
      <w:r w:rsidR="00786BF8">
        <w:rPr>
          <w:rFonts w:ascii="Calibri" w:eastAsia="CIDFont+F1" w:hAnsi="Calibri" w:cs="Calibri"/>
          <w:sz w:val="22"/>
          <w:szCs w:val="22"/>
        </w:rPr>
        <w:t>………</w:t>
      </w:r>
      <w:r w:rsidRPr="00F71C26">
        <w:rPr>
          <w:rFonts w:ascii="Calibri" w:eastAsia="CIDFont+F1" w:hAnsi="Calibri" w:cs="Calibri"/>
          <w:sz w:val="22"/>
          <w:szCs w:val="22"/>
        </w:rPr>
        <w:t>………………</w:t>
      </w:r>
      <w:r w:rsidRPr="00F71C26">
        <w:rPr>
          <w:rFonts w:ascii="Calibri" w:eastAsia="CIDFont+F2" w:hAnsi="Calibri" w:cs="Calibri"/>
          <w:sz w:val="22"/>
          <w:szCs w:val="22"/>
        </w:rPr>
        <w:t>……..</w:t>
      </w:r>
    </w:p>
    <w:p w:rsidR="00786BF8" w:rsidRDefault="00786BF8" w:rsidP="008D619B">
      <w:pPr>
        <w:autoSpaceDE w:val="0"/>
        <w:jc w:val="center"/>
        <w:rPr>
          <w:rFonts w:ascii="Calibri" w:hAnsi="Calibri" w:cs="Calibri"/>
          <w:b/>
          <w:bCs/>
        </w:rPr>
      </w:pPr>
    </w:p>
    <w:p w:rsidR="001C28D2" w:rsidRPr="00F71C26" w:rsidRDefault="00563B22" w:rsidP="008D619B">
      <w:pPr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>W</w:t>
      </w:r>
      <w:r w:rsidR="00793B3D" w:rsidRPr="00F71C26">
        <w:rPr>
          <w:rFonts w:ascii="Calibri" w:hAnsi="Calibri" w:cs="Calibri"/>
          <w:b/>
          <w:bCs/>
        </w:rPr>
        <w:t>YKAZ OSÓB</w:t>
      </w:r>
    </w:p>
    <w:p w:rsidR="005C10BC" w:rsidRPr="00F71C26" w:rsidRDefault="005C10BC" w:rsidP="005C10BC">
      <w:pPr>
        <w:autoSpaceDE w:val="0"/>
        <w:ind w:left="1080"/>
        <w:rPr>
          <w:rFonts w:ascii="Calibri" w:hAnsi="Calibri" w:cs="Calibri"/>
          <w:sz w:val="22"/>
          <w:szCs w:val="22"/>
        </w:rPr>
      </w:pPr>
    </w:p>
    <w:p w:rsidR="005C10BC" w:rsidRPr="00F71C26" w:rsidRDefault="009B672A" w:rsidP="00786BF8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9B672A">
        <w:rPr>
          <w:rFonts w:ascii="Calibri" w:hAnsi="Calibri" w:cs="Calibri"/>
          <w:sz w:val="22"/>
          <w:szCs w:val="22"/>
        </w:rPr>
        <w:t>Na potrzeby postępowania o udzielenie zamówienia, na zadanie pn</w:t>
      </w:r>
      <w:r w:rsidR="00BE70C4">
        <w:rPr>
          <w:rFonts w:ascii="Calibri" w:hAnsi="Calibri" w:cs="Calibri"/>
          <w:sz w:val="22"/>
          <w:szCs w:val="22"/>
        </w:rPr>
        <w:t>.</w:t>
      </w:r>
      <w:r w:rsidRPr="009B672A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„</w:t>
      </w:r>
      <w:r w:rsidR="00BE70C4" w:rsidRPr="00BE70C4">
        <w:rPr>
          <w:rFonts w:ascii="Calibri" w:hAnsi="Calibri" w:cs="Calibri"/>
          <w:i/>
          <w:iCs/>
          <w:sz w:val="22"/>
          <w:szCs w:val="22"/>
        </w:rPr>
        <w:t>Konserwacja polichromii w prezbiterium kościoła pw. Wniebowzięcia NM</w:t>
      </w:r>
      <w:r w:rsidR="00786BF8">
        <w:rPr>
          <w:rFonts w:ascii="Calibri" w:hAnsi="Calibri" w:cs="Calibri"/>
          <w:i/>
          <w:iCs/>
          <w:sz w:val="22"/>
          <w:szCs w:val="22"/>
        </w:rPr>
        <w:t>P</w:t>
      </w:r>
      <w:r w:rsidR="00BE70C4" w:rsidRPr="00BE70C4">
        <w:rPr>
          <w:rFonts w:ascii="Calibri" w:hAnsi="Calibri" w:cs="Calibri"/>
          <w:i/>
          <w:iCs/>
          <w:sz w:val="22"/>
          <w:szCs w:val="22"/>
        </w:rPr>
        <w:t xml:space="preserve"> w Iłży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B672A">
        <w:rPr>
          <w:rFonts w:ascii="Calibri" w:hAnsi="Calibri" w:cs="Calibri"/>
          <w:sz w:val="22"/>
          <w:szCs w:val="22"/>
        </w:rPr>
        <w:t>oświadczam</w:t>
      </w:r>
      <w:r>
        <w:rPr>
          <w:rFonts w:ascii="Calibri" w:hAnsi="Calibri" w:cs="Calibri"/>
          <w:sz w:val="22"/>
          <w:szCs w:val="22"/>
        </w:rPr>
        <w:t xml:space="preserve">, </w:t>
      </w:r>
      <w:r w:rsidR="00793B3D" w:rsidRPr="00F71C26">
        <w:rPr>
          <w:rFonts w:ascii="Calibri" w:hAnsi="Calibri" w:cs="Calibri"/>
          <w:sz w:val="22"/>
          <w:szCs w:val="22"/>
        </w:rPr>
        <w:t>że następujące osoby będą brały udział w realizacji zamówienia:</w:t>
      </w:r>
    </w:p>
    <w:p w:rsidR="005C10BC" w:rsidRPr="00F71C26" w:rsidRDefault="005C10BC" w:rsidP="005C10BC">
      <w:pPr>
        <w:autoSpaceDE w:val="0"/>
        <w:ind w:left="1080"/>
        <w:rPr>
          <w:rFonts w:ascii="Calibri" w:hAnsi="Calibri" w:cs="Calibri"/>
          <w:sz w:val="22"/>
          <w:szCs w:val="22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"/>
        <w:gridCol w:w="1575"/>
        <w:gridCol w:w="2175"/>
        <w:gridCol w:w="1856"/>
        <w:gridCol w:w="3402"/>
        <w:gridCol w:w="2551"/>
        <w:gridCol w:w="2552"/>
      </w:tblGrid>
      <w:tr w:rsidR="00D97779" w:rsidRPr="00F71C26" w:rsidTr="00D97779">
        <w:tc>
          <w:tcPr>
            <w:tcW w:w="490" w:type="dxa"/>
            <w:shd w:val="clear" w:color="auto" w:fill="auto"/>
          </w:tcPr>
          <w:p w:rsidR="00D97779" w:rsidRPr="00E93402" w:rsidRDefault="00D97779" w:rsidP="00F71C26">
            <w:pPr>
              <w:pStyle w:val="Zawartotabeli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3402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75" w:type="dxa"/>
            <w:shd w:val="clear" w:color="auto" w:fill="auto"/>
          </w:tcPr>
          <w:p w:rsidR="00D97779" w:rsidRPr="00E93402" w:rsidRDefault="00D97779" w:rsidP="00F71C26">
            <w:pPr>
              <w:pStyle w:val="Zawartotabeli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3402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175" w:type="dxa"/>
            <w:shd w:val="clear" w:color="auto" w:fill="auto"/>
          </w:tcPr>
          <w:p w:rsidR="00D97779" w:rsidRPr="00E93402" w:rsidRDefault="00D97779" w:rsidP="00F71C26">
            <w:pPr>
              <w:pStyle w:val="Zawartotabeli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3402">
              <w:rPr>
                <w:rFonts w:ascii="Calibri" w:hAnsi="Calibri" w:cs="Calibri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856" w:type="dxa"/>
            <w:shd w:val="clear" w:color="auto" w:fill="auto"/>
          </w:tcPr>
          <w:p w:rsidR="00D97779" w:rsidRPr="00E93402" w:rsidRDefault="00D97779" w:rsidP="00F71C26">
            <w:pPr>
              <w:pStyle w:val="Zawartotabeli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34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Wykształcenie, kwalifikacje </w:t>
            </w:r>
            <w:r w:rsidR="00786BF8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E93402">
              <w:rPr>
                <w:rFonts w:ascii="Calibri" w:hAnsi="Calibri" w:cs="Calibri"/>
                <w:b/>
                <w:bCs/>
                <w:sz w:val="20"/>
                <w:szCs w:val="20"/>
              </w:rPr>
              <w:t>i uprawnienia.</w:t>
            </w:r>
          </w:p>
        </w:tc>
        <w:tc>
          <w:tcPr>
            <w:tcW w:w="3402" w:type="dxa"/>
          </w:tcPr>
          <w:p w:rsidR="00D97779" w:rsidRPr="00E93402" w:rsidRDefault="00D97779" w:rsidP="00F71C26">
            <w:pPr>
              <w:pStyle w:val="Zawartotabeli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Doświadczenie</w:t>
            </w:r>
            <w:r w:rsidRPr="00E934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zawodowe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(zrealizowane zadania)</w:t>
            </w:r>
            <w:r w:rsidRPr="00E934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niezbędn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E934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wykazania spełniania warunków udziału w postępowaniu</w:t>
            </w:r>
          </w:p>
        </w:tc>
        <w:tc>
          <w:tcPr>
            <w:tcW w:w="2551" w:type="dxa"/>
          </w:tcPr>
          <w:p w:rsidR="00D97779" w:rsidRPr="00E93402" w:rsidRDefault="00D97779" w:rsidP="00F71C26">
            <w:pPr>
              <w:pStyle w:val="Zawartotabeli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Wartość </w:t>
            </w:r>
            <w:r w:rsidRPr="00E93402">
              <w:rPr>
                <w:rFonts w:ascii="Calibri" w:hAnsi="Calibri" w:cs="Calibri"/>
                <w:b/>
                <w:bCs/>
                <w:sz w:val="20"/>
                <w:szCs w:val="20"/>
              </w:rPr>
              <w:t>realizacji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prac</w:t>
            </w:r>
          </w:p>
        </w:tc>
        <w:tc>
          <w:tcPr>
            <w:tcW w:w="2552" w:type="dxa"/>
            <w:shd w:val="clear" w:color="auto" w:fill="auto"/>
          </w:tcPr>
          <w:p w:rsidR="00D97779" w:rsidRPr="00E93402" w:rsidRDefault="00D97779" w:rsidP="00F71C26">
            <w:pPr>
              <w:pStyle w:val="Zawartotabeli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3402">
              <w:rPr>
                <w:rFonts w:ascii="Calibri" w:hAnsi="Calibri" w:cs="Calibri"/>
                <w:b/>
                <w:bCs/>
                <w:sz w:val="20"/>
                <w:szCs w:val="20"/>
              </w:rPr>
              <w:t>Informacje</w:t>
            </w:r>
          </w:p>
          <w:p w:rsidR="00D97779" w:rsidRPr="00E93402" w:rsidRDefault="00D97779" w:rsidP="00E93402">
            <w:pPr>
              <w:pStyle w:val="Zawartotabeli"/>
              <w:ind w:right="92"/>
              <w:rPr>
                <w:rFonts w:ascii="Calibri" w:hAnsi="Calibri" w:cs="Calibri"/>
                <w:sz w:val="20"/>
                <w:szCs w:val="20"/>
              </w:rPr>
            </w:pPr>
            <w:r w:rsidRPr="00E93402">
              <w:rPr>
                <w:rFonts w:ascii="Calibri" w:hAnsi="Calibri" w:cs="Calibri"/>
                <w:b/>
                <w:bCs/>
                <w:sz w:val="20"/>
                <w:szCs w:val="20"/>
              </w:rPr>
              <w:t>o podstawie do dysponowania wskazanymi osobami**</w:t>
            </w:r>
          </w:p>
        </w:tc>
      </w:tr>
      <w:tr w:rsidR="00D97779" w:rsidRPr="00F71C26" w:rsidTr="00D97779">
        <w:tc>
          <w:tcPr>
            <w:tcW w:w="490" w:type="dxa"/>
            <w:shd w:val="clear" w:color="auto" w:fill="auto"/>
          </w:tcPr>
          <w:p w:rsidR="00D97779" w:rsidRPr="00E93402" w:rsidRDefault="00D97779" w:rsidP="00F71C26">
            <w:pPr>
              <w:pStyle w:val="Zawartotabeli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3402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75" w:type="dxa"/>
            <w:shd w:val="clear" w:color="auto" w:fill="auto"/>
          </w:tcPr>
          <w:p w:rsidR="00D97779" w:rsidRPr="00E93402" w:rsidRDefault="00D97779" w:rsidP="00F71C2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</w:tcPr>
          <w:p w:rsidR="00D97779" w:rsidRPr="00E93402" w:rsidRDefault="00D97779" w:rsidP="00F71C26">
            <w:pPr>
              <w:rPr>
                <w:rFonts w:ascii="Calibri" w:hAnsi="Calibri" w:cs="Calibri"/>
                <w:sz w:val="20"/>
                <w:szCs w:val="20"/>
              </w:rPr>
            </w:pPr>
            <w:r w:rsidRPr="00E93402">
              <w:rPr>
                <w:rFonts w:ascii="Calibri" w:hAnsi="Calibri" w:cs="Calibri"/>
                <w:sz w:val="20"/>
                <w:szCs w:val="20"/>
              </w:rPr>
              <w:t>Kierownik prac konserwatorskich</w:t>
            </w:r>
          </w:p>
          <w:p w:rsidR="00D97779" w:rsidRPr="00E93402" w:rsidRDefault="00D97779" w:rsidP="00F71C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D97779" w:rsidRPr="00E93402" w:rsidRDefault="00D97779" w:rsidP="00F71C26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97779" w:rsidRPr="00E93402" w:rsidRDefault="00D97779" w:rsidP="00F71C26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D97779" w:rsidRPr="00E93402" w:rsidRDefault="00D97779" w:rsidP="00F71C26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97779" w:rsidRPr="00E93402" w:rsidRDefault="00D97779" w:rsidP="00F71C26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7779" w:rsidRPr="00F71C26" w:rsidTr="00D97779">
        <w:tc>
          <w:tcPr>
            <w:tcW w:w="490" w:type="dxa"/>
            <w:shd w:val="clear" w:color="auto" w:fill="auto"/>
          </w:tcPr>
          <w:p w:rsidR="00D97779" w:rsidRPr="00E93402" w:rsidRDefault="00D97779" w:rsidP="00F71C26">
            <w:pPr>
              <w:pStyle w:val="Zawartotabeli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3402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575" w:type="dxa"/>
            <w:shd w:val="clear" w:color="auto" w:fill="auto"/>
          </w:tcPr>
          <w:p w:rsidR="00D97779" w:rsidRPr="00E93402" w:rsidRDefault="00D97779" w:rsidP="00F71C2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</w:tcPr>
          <w:p w:rsidR="00D97779" w:rsidRPr="00E93402" w:rsidRDefault="00D97779" w:rsidP="00EB7886">
            <w:pPr>
              <w:rPr>
                <w:rFonts w:ascii="Calibri" w:hAnsi="Calibri" w:cs="Calibri"/>
                <w:sz w:val="20"/>
                <w:szCs w:val="20"/>
              </w:rPr>
            </w:pPr>
            <w:r w:rsidRPr="00E93402">
              <w:rPr>
                <w:rFonts w:ascii="Calibri" w:hAnsi="Calibri" w:cs="Calibri"/>
                <w:sz w:val="20"/>
                <w:szCs w:val="20"/>
              </w:rPr>
              <w:t>Konserwator dzieł sztuki</w:t>
            </w:r>
          </w:p>
        </w:tc>
        <w:tc>
          <w:tcPr>
            <w:tcW w:w="1856" w:type="dxa"/>
            <w:shd w:val="clear" w:color="auto" w:fill="auto"/>
          </w:tcPr>
          <w:p w:rsidR="00D97779" w:rsidRPr="00E93402" w:rsidRDefault="00D97779" w:rsidP="00F71C26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D97779" w:rsidRPr="00E93402" w:rsidRDefault="00D97779" w:rsidP="00F71C26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97779" w:rsidRPr="00E93402" w:rsidRDefault="00D97779" w:rsidP="00F71C26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D97779" w:rsidRPr="00E93402" w:rsidRDefault="00D97779" w:rsidP="00F71C26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97779" w:rsidRPr="00E93402" w:rsidRDefault="00D97779" w:rsidP="00F71C26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D97779" w:rsidRPr="00E93402" w:rsidRDefault="00D97779" w:rsidP="00F71C26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D97779" w:rsidRPr="00E93402" w:rsidRDefault="00D97779" w:rsidP="00F71C26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C10BC" w:rsidRPr="00F71C26" w:rsidRDefault="005C10BC" w:rsidP="005C10BC">
      <w:pPr>
        <w:autoSpaceDE w:val="0"/>
        <w:ind w:left="1080"/>
        <w:rPr>
          <w:rFonts w:ascii="Calibri" w:hAnsi="Calibri" w:cs="Calibri"/>
          <w:sz w:val="22"/>
          <w:szCs w:val="22"/>
        </w:rPr>
      </w:pPr>
    </w:p>
    <w:p w:rsidR="00A05762" w:rsidRPr="00F71C26" w:rsidRDefault="00A05762" w:rsidP="005C10BC">
      <w:pPr>
        <w:autoSpaceDE w:val="0"/>
        <w:ind w:left="1080"/>
        <w:rPr>
          <w:rFonts w:ascii="Calibri" w:hAnsi="Calibri" w:cs="Calibri"/>
          <w:sz w:val="22"/>
          <w:szCs w:val="22"/>
        </w:rPr>
      </w:pPr>
    </w:p>
    <w:p w:rsidR="00A05762" w:rsidRPr="00F71C26" w:rsidRDefault="00A05762" w:rsidP="005C10BC">
      <w:pPr>
        <w:autoSpaceDE w:val="0"/>
        <w:ind w:left="1080"/>
        <w:rPr>
          <w:rFonts w:ascii="Calibri" w:hAnsi="Calibri" w:cs="Calibri"/>
          <w:sz w:val="22"/>
          <w:szCs w:val="22"/>
        </w:rPr>
      </w:pPr>
    </w:p>
    <w:p w:rsidR="00A05762" w:rsidRPr="007D1EF8" w:rsidRDefault="00A05762" w:rsidP="00563B22">
      <w:pPr>
        <w:autoSpaceDE w:val="0"/>
        <w:ind w:left="9639"/>
        <w:rPr>
          <w:rFonts w:ascii="Calibri" w:hAnsi="Calibri" w:cs="Calibri"/>
          <w:sz w:val="18"/>
          <w:szCs w:val="18"/>
        </w:rPr>
      </w:pPr>
      <w:r w:rsidRPr="007D1EF8">
        <w:rPr>
          <w:rFonts w:ascii="Calibri" w:hAnsi="Calibri" w:cs="Calibri"/>
          <w:sz w:val="18"/>
          <w:szCs w:val="18"/>
        </w:rPr>
        <w:t>…………………</w:t>
      </w:r>
      <w:r w:rsidR="007D1EF8">
        <w:rPr>
          <w:rFonts w:ascii="Calibri" w:hAnsi="Calibri" w:cs="Calibri"/>
          <w:sz w:val="18"/>
          <w:szCs w:val="18"/>
        </w:rPr>
        <w:t>………………………….</w:t>
      </w:r>
      <w:r w:rsidRPr="007D1EF8">
        <w:rPr>
          <w:rFonts w:ascii="Calibri" w:hAnsi="Calibri" w:cs="Calibri"/>
          <w:sz w:val="18"/>
          <w:szCs w:val="18"/>
        </w:rPr>
        <w:t>……………………………………………………..</w:t>
      </w:r>
    </w:p>
    <w:p w:rsidR="00A05762" w:rsidRPr="00BD5C4C" w:rsidRDefault="00A05762" w:rsidP="00563B22">
      <w:pPr>
        <w:autoSpaceDE w:val="0"/>
        <w:ind w:left="9639"/>
        <w:rPr>
          <w:rFonts w:ascii="Calibri" w:hAnsi="Calibri" w:cs="Calibri"/>
          <w:i/>
          <w:iCs/>
          <w:sz w:val="20"/>
          <w:szCs w:val="20"/>
        </w:rPr>
      </w:pPr>
      <w:r w:rsidRPr="007D1EF8">
        <w:rPr>
          <w:rFonts w:ascii="Calibri" w:hAnsi="Calibri" w:cs="Calibri"/>
          <w:i/>
          <w:iCs/>
          <w:sz w:val="18"/>
          <w:szCs w:val="18"/>
        </w:rPr>
        <w:t xml:space="preserve">Podpis osoby posiadającej uprawnienia do składania oświadczeń </w:t>
      </w:r>
      <w:r w:rsidR="000F5302" w:rsidRPr="007D1EF8">
        <w:rPr>
          <w:rFonts w:ascii="Calibri" w:hAnsi="Calibri" w:cs="Calibri"/>
          <w:i/>
          <w:iCs/>
          <w:sz w:val="18"/>
          <w:szCs w:val="18"/>
        </w:rPr>
        <w:t xml:space="preserve">woli </w:t>
      </w:r>
      <w:r w:rsidRPr="007D1EF8">
        <w:rPr>
          <w:rFonts w:ascii="Calibri" w:hAnsi="Calibri" w:cs="Calibri"/>
          <w:i/>
          <w:iCs/>
          <w:sz w:val="18"/>
          <w:szCs w:val="18"/>
        </w:rPr>
        <w:t>w imieniu Wykonawcy</w:t>
      </w:r>
      <w:r w:rsidRPr="00BD5C4C">
        <w:rPr>
          <w:rFonts w:ascii="Calibri" w:hAnsi="Calibri" w:cs="Calibri"/>
          <w:i/>
          <w:iCs/>
          <w:sz w:val="20"/>
          <w:szCs w:val="20"/>
        </w:rPr>
        <w:tab/>
      </w:r>
    </w:p>
    <w:p w:rsidR="00A83238" w:rsidRPr="00F71C26" w:rsidRDefault="00A83238" w:rsidP="005C10BC">
      <w:pPr>
        <w:autoSpaceDE w:val="0"/>
        <w:ind w:left="1080"/>
        <w:rPr>
          <w:rFonts w:ascii="Calibri" w:hAnsi="Calibri" w:cs="Calibri"/>
          <w:sz w:val="22"/>
          <w:szCs w:val="22"/>
        </w:rPr>
      </w:pPr>
    </w:p>
    <w:p w:rsidR="00A83238" w:rsidRPr="00F71C26" w:rsidRDefault="00A83238" w:rsidP="00A83238">
      <w:pPr>
        <w:pStyle w:val="Tekstprzypisudolnego"/>
        <w:jc w:val="both"/>
        <w:rPr>
          <w:rFonts w:ascii="Calibri" w:hAnsi="Calibri" w:cs="Calibri"/>
        </w:rPr>
      </w:pPr>
      <w:r w:rsidRPr="00F71C26">
        <w:rPr>
          <w:rFonts w:ascii="Calibri" w:hAnsi="Calibri" w:cs="Calibri"/>
        </w:rPr>
        <w:t xml:space="preserve">* Należy wypełnić o informacje niezbędne do wykazania spełnienia warunku o którym mowa w </w:t>
      </w:r>
      <w:r w:rsidR="005F0A84" w:rsidRPr="005F0A84">
        <w:rPr>
          <w:rFonts w:ascii="Calibri" w:hAnsi="Calibri" w:cs="Calibri"/>
        </w:rPr>
        <w:t xml:space="preserve">pkt 7 ppkt 1 </w:t>
      </w:r>
      <w:r w:rsidR="005F0A84">
        <w:rPr>
          <w:rFonts w:ascii="Calibri" w:hAnsi="Calibri" w:cs="Calibri"/>
        </w:rPr>
        <w:t>c</w:t>
      </w:r>
      <w:r w:rsidR="005F0A84" w:rsidRPr="005F0A84">
        <w:rPr>
          <w:rFonts w:ascii="Calibri" w:hAnsi="Calibri" w:cs="Calibri"/>
        </w:rPr>
        <w:t>) Zapytania ofertowego</w:t>
      </w:r>
      <w:r w:rsidR="00D747C9">
        <w:rPr>
          <w:rFonts w:ascii="Calibri" w:hAnsi="Calibri" w:cs="Calibri"/>
        </w:rPr>
        <w:t>, a także kryteriów oceny ofert.</w:t>
      </w:r>
    </w:p>
    <w:p w:rsidR="00A83238" w:rsidRPr="00F71C26" w:rsidRDefault="00A83238" w:rsidP="007D1EF8">
      <w:pPr>
        <w:pStyle w:val="Tekstprzypisudolnego"/>
        <w:ind w:left="284" w:hanging="284"/>
        <w:jc w:val="both"/>
        <w:rPr>
          <w:rFonts w:ascii="Calibri" w:hAnsi="Calibri" w:cs="Calibri"/>
        </w:rPr>
      </w:pPr>
      <w:r w:rsidRPr="00F71C26">
        <w:rPr>
          <w:rFonts w:ascii="Calibri" w:hAnsi="Calibri" w:cs="Calibri"/>
        </w:rPr>
        <w:lastRenderedPageBreak/>
        <w:t xml:space="preserve">** Należy wpisać podstawę dysponowania osobą np. umowa o pracę, umowa cywilno-prawna, zobowiązanie do współpracy, zobowiązanie innych podmiotów do oddania osoby do </w:t>
      </w:r>
      <w:r w:rsidR="007D1EF8">
        <w:rPr>
          <w:rFonts w:ascii="Calibri" w:hAnsi="Calibri" w:cs="Calibri"/>
        </w:rPr>
        <w:t xml:space="preserve">   </w:t>
      </w:r>
      <w:r w:rsidRPr="00F71C26">
        <w:rPr>
          <w:rFonts w:ascii="Calibri" w:hAnsi="Calibri" w:cs="Calibri"/>
        </w:rPr>
        <w:t>dyspozycji Wykonawcy.</w:t>
      </w:r>
    </w:p>
    <w:p w:rsidR="00A83238" w:rsidRPr="00F71C26" w:rsidRDefault="00A83238" w:rsidP="00A83238">
      <w:pPr>
        <w:autoSpaceDE w:val="0"/>
        <w:rPr>
          <w:rFonts w:ascii="Calibri" w:hAnsi="Calibri" w:cs="Calibri"/>
          <w:sz w:val="22"/>
          <w:szCs w:val="22"/>
        </w:rPr>
      </w:pPr>
    </w:p>
    <w:p w:rsidR="007D1EF8" w:rsidRDefault="007D1EF8" w:rsidP="00A83238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D1EF8" w:rsidRDefault="007D1EF8" w:rsidP="00A83238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83238" w:rsidRPr="00F71C26" w:rsidRDefault="00A83238" w:rsidP="00A83238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F71C26">
        <w:rPr>
          <w:rFonts w:ascii="Calibri" w:hAnsi="Calibri" w:cs="Calibri"/>
          <w:b/>
          <w:bCs/>
          <w:sz w:val="22"/>
          <w:szCs w:val="22"/>
        </w:rPr>
        <w:t xml:space="preserve">Do niniejszego wykazu należy załączyć kopie dokumentów potwierdzających wykształcenie i praktykę (udział w pracach konserwatorskich oraz praktykę zawodową) dla kierownika prac konserwatorskich </w:t>
      </w:r>
      <w:r w:rsidR="005675FB">
        <w:rPr>
          <w:rFonts w:ascii="Calibri" w:hAnsi="Calibri" w:cs="Calibri"/>
          <w:b/>
          <w:bCs/>
          <w:sz w:val="22"/>
          <w:szCs w:val="22"/>
        </w:rPr>
        <w:t xml:space="preserve">i konserwatora dzieł sztuki </w:t>
      </w:r>
      <w:r w:rsidRPr="00A83238">
        <w:rPr>
          <w:rFonts w:ascii="Calibri" w:hAnsi="Calibri" w:cs="Calibri"/>
          <w:b/>
          <w:bCs/>
          <w:sz w:val="22"/>
          <w:szCs w:val="22"/>
        </w:rPr>
        <w:t xml:space="preserve">w myśl art. 37a ustawy z dnia 23 lipca 2003 r. o ochronie zabytków i opiece nad zabytkami (tekst jednolity Dz. U. z 2022 r., poz. </w:t>
      </w:r>
      <w:r w:rsidR="005675FB">
        <w:rPr>
          <w:rFonts w:ascii="Calibri" w:hAnsi="Calibri" w:cs="Calibri"/>
          <w:b/>
          <w:bCs/>
          <w:sz w:val="22"/>
          <w:szCs w:val="22"/>
        </w:rPr>
        <w:t>840</w:t>
      </w:r>
      <w:r w:rsidR="00902647">
        <w:rPr>
          <w:rFonts w:ascii="Calibri" w:hAnsi="Calibri" w:cs="Calibri"/>
          <w:b/>
          <w:bCs/>
          <w:sz w:val="22"/>
          <w:szCs w:val="22"/>
        </w:rPr>
        <w:t xml:space="preserve"> ze zm.</w:t>
      </w:r>
      <w:r w:rsidRPr="00A83238">
        <w:rPr>
          <w:rFonts w:ascii="Calibri" w:hAnsi="Calibri" w:cs="Calibri"/>
          <w:b/>
          <w:bCs/>
          <w:sz w:val="22"/>
          <w:szCs w:val="22"/>
        </w:rPr>
        <w:t>)</w:t>
      </w:r>
      <w:r w:rsidR="00FE6F5D">
        <w:rPr>
          <w:rFonts w:ascii="Calibri" w:hAnsi="Calibri" w:cs="Calibri"/>
          <w:b/>
          <w:bCs/>
          <w:sz w:val="22"/>
          <w:szCs w:val="22"/>
        </w:rPr>
        <w:t>.</w:t>
      </w:r>
    </w:p>
    <w:p w:rsidR="00A83238" w:rsidRPr="00F71C26" w:rsidRDefault="00A83238" w:rsidP="00A83238">
      <w:pPr>
        <w:autoSpaceDE w:val="0"/>
        <w:rPr>
          <w:rFonts w:ascii="Calibri" w:hAnsi="Calibri" w:cs="Calibri"/>
          <w:sz w:val="22"/>
          <w:szCs w:val="22"/>
        </w:rPr>
      </w:pPr>
    </w:p>
    <w:p w:rsidR="00A83238" w:rsidRPr="00F71C26" w:rsidRDefault="00A83238" w:rsidP="00A83238">
      <w:pPr>
        <w:autoSpaceDE w:val="0"/>
        <w:jc w:val="both"/>
        <w:rPr>
          <w:rFonts w:ascii="Calibri" w:hAnsi="Calibri" w:cs="Calibri"/>
          <w:i/>
          <w:iCs/>
          <w:sz w:val="16"/>
          <w:szCs w:val="16"/>
        </w:rPr>
      </w:pPr>
      <w:r w:rsidRPr="00F71C26">
        <w:rPr>
          <w:rFonts w:ascii="Calibri" w:hAnsi="Calibri" w:cs="Calibri"/>
          <w:i/>
          <w:iCs/>
          <w:sz w:val="16"/>
          <w:szCs w:val="16"/>
        </w:rPr>
        <w:t xml:space="preserve">„Art. 37 a. </w:t>
      </w:r>
    </w:p>
    <w:p w:rsidR="007D1EF8" w:rsidRDefault="00A83238" w:rsidP="00A83238">
      <w:pPr>
        <w:numPr>
          <w:ilvl w:val="0"/>
          <w:numId w:val="12"/>
        </w:numPr>
        <w:autoSpaceDE w:val="0"/>
        <w:jc w:val="both"/>
        <w:rPr>
          <w:rFonts w:ascii="Calibri" w:hAnsi="Calibri" w:cs="Calibri"/>
          <w:i/>
          <w:iCs/>
          <w:sz w:val="16"/>
          <w:szCs w:val="16"/>
        </w:rPr>
      </w:pPr>
      <w:r w:rsidRPr="00F71C26">
        <w:rPr>
          <w:rFonts w:ascii="Calibri" w:hAnsi="Calibri" w:cs="Calibri"/>
          <w:i/>
          <w:iCs/>
          <w:sz w:val="16"/>
          <w:szCs w:val="16"/>
        </w:rPr>
        <w:t>Pracami konserwatorskimi, pracami restauratorskimi lub badaniami konserwatorskimi, prowadzonymi przy zabytkach wpisanych do rejestru kieruje osoba, która ukończyła studia drugiego stopnia lub jednolite studia magisterskie, w zakresie konserwacji i restauracji dzieł sztuki lub konserwacji zabytków oraz która po rozpoczęciu studiów drugiego stopnia lub po zaliczeniu szóstego semestru jednolitych studiów magisterskich przez co najmniej 9 miesięcy brała udział w pracach konserwatorskich, pracach restauratorskich lub badaniach konserwatorskich, prowadzonych przy zabytkach wpisanych do rejestru, inwentarza muzeum będącego instytucją kultury lub zaliczanych do jednej z kategorii, o których mowa w art. 14a Lista Skarbów Dziedzictwa ust. 2.</w:t>
      </w:r>
    </w:p>
    <w:p w:rsidR="00A83238" w:rsidRPr="007D1EF8" w:rsidRDefault="00A83238" w:rsidP="00A83238">
      <w:pPr>
        <w:numPr>
          <w:ilvl w:val="0"/>
          <w:numId w:val="12"/>
        </w:numPr>
        <w:autoSpaceDE w:val="0"/>
        <w:jc w:val="both"/>
        <w:rPr>
          <w:rFonts w:ascii="Calibri" w:hAnsi="Calibri" w:cs="Calibri"/>
          <w:i/>
          <w:iCs/>
          <w:sz w:val="16"/>
          <w:szCs w:val="16"/>
        </w:rPr>
      </w:pPr>
      <w:r w:rsidRPr="007D1EF8">
        <w:rPr>
          <w:rFonts w:ascii="Calibri" w:hAnsi="Calibri" w:cs="Calibri"/>
          <w:i/>
          <w:iCs/>
          <w:sz w:val="16"/>
          <w:szCs w:val="16"/>
        </w:rPr>
        <w:t>W dziedzinach nieobjętych programem studiów wyższych, o których mowa w ust. 1, pracami konserwatorskimi, pracami restauratorskimi lub badaniami konserwatorskimi, prowadzonymi przy zabytkach wpisanych do rejestru albo na Listę Skarbów Dziedzictwa, kieruje osoba, która posiada:</w:t>
      </w:r>
    </w:p>
    <w:p w:rsidR="007D1EF8" w:rsidRDefault="00A83238" w:rsidP="007D1EF8">
      <w:pPr>
        <w:numPr>
          <w:ilvl w:val="0"/>
          <w:numId w:val="13"/>
        </w:numPr>
        <w:autoSpaceDE w:val="0"/>
        <w:ind w:left="993" w:hanging="219"/>
        <w:jc w:val="both"/>
        <w:rPr>
          <w:rFonts w:ascii="Calibri" w:hAnsi="Calibri" w:cs="Calibri"/>
          <w:i/>
          <w:iCs/>
          <w:sz w:val="16"/>
          <w:szCs w:val="16"/>
        </w:rPr>
      </w:pPr>
      <w:r w:rsidRPr="00F71C26">
        <w:rPr>
          <w:rFonts w:ascii="Calibri" w:hAnsi="Calibri" w:cs="Calibri"/>
          <w:i/>
          <w:iCs/>
          <w:sz w:val="16"/>
          <w:szCs w:val="16"/>
        </w:rPr>
        <w:t>świadectwo ukończenia szkoły średniej zawodowej oraz tytuł zawodowy albo wykształcenie średnie lub średnie branżowe i dyplom potwierdzający posiadanie kwalifikacji zawodowych w zawodach odpowiadających danej dziedzinie lub</w:t>
      </w:r>
    </w:p>
    <w:p w:rsidR="00A83238" w:rsidRPr="007D1EF8" w:rsidRDefault="00A83238" w:rsidP="007D1EF8">
      <w:pPr>
        <w:numPr>
          <w:ilvl w:val="0"/>
          <w:numId w:val="13"/>
        </w:numPr>
        <w:autoSpaceDE w:val="0"/>
        <w:ind w:left="993" w:hanging="219"/>
        <w:jc w:val="both"/>
        <w:rPr>
          <w:rFonts w:ascii="Calibri" w:hAnsi="Calibri" w:cs="Calibri"/>
          <w:i/>
          <w:iCs/>
          <w:sz w:val="16"/>
          <w:szCs w:val="16"/>
        </w:rPr>
      </w:pPr>
      <w:r w:rsidRPr="007D1EF8">
        <w:rPr>
          <w:rFonts w:ascii="Calibri" w:hAnsi="Calibri" w:cs="Calibri"/>
          <w:i/>
          <w:iCs/>
          <w:sz w:val="16"/>
          <w:szCs w:val="16"/>
        </w:rPr>
        <w:t>dyplom mistrza w zawodzie odpowiadającym danej dziedzinie</w:t>
      </w:r>
    </w:p>
    <w:p w:rsidR="00A83238" w:rsidRPr="00F71C26" w:rsidRDefault="00A83238" w:rsidP="007D1EF8">
      <w:pPr>
        <w:numPr>
          <w:ilvl w:val="0"/>
          <w:numId w:val="14"/>
        </w:numPr>
        <w:autoSpaceDE w:val="0"/>
        <w:ind w:left="1418"/>
        <w:jc w:val="both"/>
        <w:rPr>
          <w:rFonts w:ascii="Calibri" w:hAnsi="Calibri" w:cs="Calibri"/>
          <w:i/>
          <w:iCs/>
          <w:sz w:val="16"/>
          <w:szCs w:val="16"/>
        </w:rPr>
      </w:pPr>
      <w:r w:rsidRPr="00F71C26">
        <w:rPr>
          <w:rFonts w:ascii="Calibri" w:hAnsi="Calibri" w:cs="Calibri"/>
          <w:i/>
          <w:iCs/>
          <w:sz w:val="16"/>
          <w:szCs w:val="16"/>
        </w:rPr>
        <w:t>oraz która przez co najmniej 4 lata brała udział w pracach konserwatorskich, pracach restauratorskich lub badaniach konserwatorskich, prowadzonych przy zabytkach wpisanych do rejestru, na Listę Skarbów Dziedzictwa, do inwentarza muzeum będącego instytucją kultury lub innych zabytkach zaliczanych do jednej z kategorii, o których mowa w art. 14a Lista Skarbów Dziedzictwa ust. 2.</w:t>
      </w:r>
    </w:p>
    <w:p w:rsidR="00A83238" w:rsidRPr="00F71C26" w:rsidRDefault="00A83238" w:rsidP="007D1EF8">
      <w:pPr>
        <w:numPr>
          <w:ilvl w:val="0"/>
          <w:numId w:val="12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F71C26">
        <w:rPr>
          <w:rFonts w:ascii="Calibri" w:hAnsi="Calibri" w:cs="Calibri"/>
          <w:i/>
          <w:iCs/>
          <w:sz w:val="16"/>
          <w:szCs w:val="16"/>
        </w:rPr>
        <w:t>Przepisy ust. 1 i 2 stosuje się do osób, które samodzielnie wykonują prace konserwatorskie, prace restauratorskie lub badania konserwatorskie, prowadzone przy zabytkach wpisanych do rejestru.”</w:t>
      </w:r>
    </w:p>
    <w:p w:rsidR="00A83238" w:rsidRPr="00F71C26" w:rsidRDefault="00A83238" w:rsidP="00A83238">
      <w:pPr>
        <w:autoSpaceDE w:val="0"/>
        <w:rPr>
          <w:rFonts w:ascii="Calibri" w:hAnsi="Calibri" w:cs="Calibri"/>
          <w:sz w:val="22"/>
          <w:szCs w:val="22"/>
        </w:rPr>
      </w:pPr>
    </w:p>
    <w:sectPr w:rsidR="00A83238" w:rsidRPr="00F71C26" w:rsidSect="006D21C3">
      <w:headerReference w:type="default" r:id="rId7"/>
      <w:footerReference w:type="default" r:id="rId8"/>
      <w:pgSz w:w="16838" w:h="11906" w:orient="landscape"/>
      <w:pgMar w:top="668" w:right="1134" w:bottom="1134" w:left="1134" w:header="28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A3F" w:rsidRDefault="00796A3F" w:rsidP="001C7C92">
      <w:r>
        <w:separator/>
      </w:r>
    </w:p>
  </w:endnote>
  <w:endnote w:type="continuationSeparator" w:id="0">
    <w:p w:rsidR="00796A3F" w:rsidRDefault="00796A3F" w:rsidP="001C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Times New Roman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altName w:val="Times New Roman"/>
    <w:charset w:val="EE"/>
    <w:family w:val="auto"/>
    <w:pitch w:val="default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4FD" w:rsidRPr="00B754FD" w:rsidRDefault="00702A8E">
    <w:pPr>
      <w:pStyle w:val="Stopka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176530</wp:posOffset>
              </wp:positionV>
              <wp:extent cx="4227195" cy="45402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719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7308" w:rsidRPr="00077308" w:rsidRDefault="00077308" w:rsidP="00077308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</w:pPr>
                          <w:r w:rsidRPr="00077308"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  <w:t>„Konserwacja polichromii w prezbiterium kościoła pw. Wniebowzięcia NMP w Iłży”</w:t>
                          </w:r>
                        </w:p>
                        <w:p w:rsidR="00077308" w:rsidRPr="00077308" w:rsidRDefault="00077308" w:rsidP="00077308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</w:pPr>
                          <w:r w:rsidRPr="00077308"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  <w:t>Zadanie współfinansowane ze środków Rządowego Funduszu Polski Ład</w:t>
                          </w:r>
                        </w:p>
                        <w:p w:rsidR="00077308" w:rsidRPr="00077308" w:rsidRDefault="00077308" w:rsidP="00077308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Bahnschrift" w:hAnsi="Bahnschrift" w:cs="Calibri Light"/>
                              <w:b/>
                              <w:sz w:val="16"/>
                              <w:szCs w:val="16"/>
                            </w:rPr>
                          </w:pPr>
                          <w:r w:rsidRPr="00077308"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:rsidR="00077308" w:rsidRDefault="00077308" w:rsidP="000773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5.25pt;margin-top:13.9pt;width:332.85pt;height:35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" stroked="f">
              <v:textbox>
                <w:txbxContent>
                  <w:p w:rsidR="00077308" w:rsidRPr="00077308" w:rsidRDefault="00077308" w:rsidP="00077308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Bahnschrift" w:hAnsi="Bahnschrift" w:cs="Calibri Light"/>
                        <w:sz w:val="16"/>
                        <w:szCs w:val="16"/>
                      </w:rPr>
                    </w:pPr>
                    <w:r w:rsidRPr="00077308">
                      <w:rPr>
                        <w:rFonts w:ascii="Bahnschrift" w:hAnsi="Bahnschrift" w:cs="Calibri Light"/>
                        <w:sz w:val="16"/>
                        <w:szCs w:val="16"/>
                      </w:rPr>
                      <w:t>„Konserwacja polichromii w prezbiterium kościoła pw. Wniebowzięcia NMP w Iłży”</w:t>
                    </w:r>
                  </w:p>
                  <w:p w:rsidR="00077308" w:rsidRPr="00077308" w:rsidRDefault="00077308" w:rsidP="00077308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Bahnschrift" w:hAnsi="Bahnschrift" w:cs="Calibri Light"/>
                        <w:sz w:val="16"/>
                        <w:szCs w:val="16"/>
                      </w:rPr>
                    </w:pPr>
                    <w:r w:rsidRPr="00077308">
                      <w:rPr>
                        <w:rFonts w:ascii="Bahnschrift" w:hAnsi="Bahnschrift" w:cs="Calibri Light"/>
                        <w:sz w:val="16"/>
                        <w:szCs w:val="16"/>
                      </w:rPr>
                      <w:t>Zadanie współfinansowane ze środków Rządowego Funduszu Polski Ład</w:t>
                    </w:r>
                  </w:p>
                  <w:p w:rsidR="00077308" w:rsidRPr="00077308" w:rsidRDefault="00077308" w:rsidP="00077308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Bahnschrift" w:hAnsi="Bahnschrift" w:cs="Calibri Light"/>
                        <w:b/>
                        <w:sz w:val="16"/>
                        <w:szCs w:val="16"/>
                      </w:rPr>
                    </w:pPr>
                    <w:r w:rsidRPr="00077308">
                      <w:rPr>
                        <w:rFonts w:ascii="Bahnschrift" w:hAnsi="Bahnschrift" w:cs="Calibri Light"/>
                        <w:sz w:val="16"/>
                        <w:szCs w:val="16"/>
                      </w:rPr>
                      <w:t>Rządowy Program Odbudowy Zabytków</w:t>
                    </w:r>
                  </w:p>
                  <w:p w:rsidR="00077308" w:rsidRDefault="00077308" w:rsidP="00077308"/>
                </w:txbxContent>
              </v:textbox>
              <w10:wrap type="square"/>
            </v:shape>
          </w:pict>
        </mc:Fallback>
      </mc:AlternateContent>
    </w:r>
    <w:r w:rsidR="00B754FD" w:rsidRPr="00B754FD">
      <w:rPr>
        <w:rFonts w:ascii="Calibri" w:hAnsi="Calibri" w:cs="Calibri"/>
        <w:sz w:val="22"/>
        <w:szCs w:val="22"/>
      </w:rPr>
      <w:fldChar w:fldCharType="begin"/>
    </w:r>
    <w:r w:rsidR="00B754FD" w:rsidRPr="00B754FD">
      <w:rPr>
        <w:rFonts w:ascii="Calibri" w:hAnsi="Calibri" w:cs="Calibri"/>
        <w:sz w:val="22"/>
        <w:szCs w:val="22"/>
      </w:rPr>
      <w:instrText>PAGE   \* MERGEFORMAT</w:instrText>
    </w:r>
    <w:r w:rsidR="00B754FD" w:rsidRPr="00B754FD">
      <w:rPr>
        <w:rFonts w:ascii="Calibri" w:hAnsi="Calibri" w:cs="Calibri"/>
        <w:sz w:val="22"/>
        <w:szCs w:val="22"/>
      </w:rPr>
      <w:fldChar w:fldCharType="separate"/>
    </w:r>
    <w:r w:rsidR="00963B5D">
      <w:rPr>
        <w:rFonts w:ascii="Calibri" w:hAnsi="Calibri" w:cs="Calibri"/>
        <w:noProof/>
        <w:sz w:val="22"/>
        <w:szCs w:val="22"/>
      </w:rPr>
      <w:t>2</w:t>
    </w:r>
    <w:r w:rsidR="00B754FD" w:rsidRPr="00B754FD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A3F" w:rsidRDefault="00796A3F" w:rsidP="001C7C92">
      <w:r>
        <w:separator/>
      </w:r>
    </w:p>
  </w:footnote>
  <w:footnote w:type="continuationSeparator" w:id="0">
    <w:p w:rsidR="00796A3F" w:rsidRDefault="00796A3F" w:rsidP="001C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C92" w:rsidRDefault="00786BF8" w:rsidP="00786BF8">
    <w:pPr>
      <w:pStyle w:val="Nagwek"/>
      <w:tabs>
        <w:tab w:val="clear" w:pos="4536"/>
        <w:tab w:val="clear" w:pos="9072"/>
        <w:tab w:val="left" w:pos="10020"/>
      </w:tabs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ab/>
    </w:r>
  </w:p>
  <w:p w:rsidR="00786BF8" w:rsidRDefault="00702A8E" w:rsidP="00786BF8">
    <w:pPr>
      <w:pStyle w:val="Nagwek"/>
      <w:tabs>
        <w:tab w:val="clear" w:pos="4536"/>
        <w:tab w:val="clear" w:pos="9072"/>
        <w:tab w:val="left" w:pos="10020"/>
      </w:tabs>
      <w:rPr>
        <w:rFonts w:ascii="Calibri" w:hAnsi="Calibri" w:cs="Calibr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6858000</wp:posOffset>
          </wp:positionH>
          <wp:positionV relativeFrom="paragraph">
            <wp:posOffset>145415</wp:posOffset>
          </wp:positionV>
          <wp:extent cx="1365885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8188325</wp:posOffset>
          </wp:positionH>
          <wp:positionV relativeFrom="paragraph">
            <wp:posOffset>42545</wp:posOffset>
          </wp:positionV>
          <wp:extent cx="835025" cy="62801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BF8" w:rsidRDefault="00786BF8" w:rsidP="00786BF8">
    <w:pPr>
      <w:pStyle w:val="Nagwek"/>
      <w:tabs>
        <w:tab w:val="clear" w:pos="4536"/>
        <w:tab w:val="clear" w:pos="9072"/>
        <w:tab w:val="left" w:pos="10020"/>
      </w:tabs>
      <w:rPr>
        <w:rFonts w:ascii="Calibri" w:hAnsi="Calibri" w:cs="Calibri"/>
        <w:b/>
        <w:sz w:val="22"/>
        <w:szCs w:val="22"/>
      </w:rPr>
    </w:pPr>
  </w:p>
  <w:p w:rsidR="00786BF8" w:rsidRDefault="00786BF8" w:rsidP="00786BF8">
    <w:pPr>
      <w:pStyle w:val="Nagwek"/>
      <w:tabs>
        <w:tab w:val="clear" w:pos="4536"/>
        <w:tab w:val="clear" w:pos="9072"/>
        <w:tab w:val="left" w:pos="10020"/>
      </w:tabs>
      <w:rPr>
        <w:rFonts w:ascii="Calibri" w:hAnsi="Calibri" w:cs="Calibri"/>
        <w:b/>
        <w:sz w:val="22"/>
        <w:szCs w:val="22"/>
      </w:rPr>
    </w:pPr>
  </w:p>
  <w:p w:rsidR="00786BF8" w:rsidRDefault="00786BF8" w:rsidP="00786BF8">
    <w:pPr>
      <w:pStyle w:val="Nagwek"/>
      <w:tabs>
        <w:tab w:val="clear" w:pos="4536"/>
        <w:tab w:val="clear" w:pos="9072"/>
        <w:tab w:val="left" w:pos="10020"/>
      </w:tabs>
      <w:rPr>
        <w:rFonts w:ascii="Calibri" w:hAnsi="Calibri" w:cs="Calibri"/>
        <w:b/>
        <w:sz w:val="22"/>
        <w:szCs w:val="22"/>
      </w:rPr>
    </w:pPr>
  </w:p>
  <w:p w:rsidR="00786BF8" w:rsidRDefault="00786BF8" w:rsidP="00786BF8">
    <w:pPr>
      <w:pStyle w:val="Nagwek"/>
      <w:tabs>
        <w:tab w:val="clear" w:pos="4536"/>
        <w:tab w:val="clear" w:pos="9072"/>
        <w:tab w:val="left" w:pos="10020"/>
      </w:tabs>
      <w:rPr>
        <w:rFonts w:ascii="Calibri" w:hAnsi="Calibri" w:cs="Calibri"/>
        <w:b/>
        <w:sz w:val="22"/>
        <w:szCs w:val="22"/>
      </w:rPr>
    </w:pPr>
  </w:p>
  <w:p w:rsidR="00786BF8" w:rsidRPr="00F252A5" w:rsidRDefault="00786BF8" w:rsidP="00786BF8">
    <w:pPr>
      <w:pStyle w:val="Nagwek"/>
      <w:tabs>
        <w:tab w:val="clear" w:pos="4536"/>
        <w:tab w:val="clear" w:pos="9072"/>
        <w:tab w:val="left" w:pos="10020"/>
      </w:tabs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72C"/>
    <w:multiLevelType w:val="hybridMultilevel"/>
    <w:tmpl w:val="6F406A16"/>
    <w:lvl w:ilvl="0" w:tplc="BB1A73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97DA1"/>
    <w:multiLevelType w:val="hybridMultilevel"/>
    <w:tmpl w:val="30BE51EE"/>
    <w:lvl w:ilvl="0" w:tplc="76D8B2DE">
      <w:start w:val="1"/>
      <w:numFmt w:val="decimal"/>
      <w:lvlText w:val="%1."/>
      <w:lvlJc w:val="left"/>
      <w:pPr>
        <w:ind w:left="720" w:hanging="360"/>
      </w:pPr>
      <w:rPr>
        <w:rFonts w:eastAsia="CIDFont+F2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D62"/>
    <w:multiLevelType w:val="hybridMultilevel"/>
    <w:tmpl w:val="0BC29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2F91"/>
    <w:multiLevelType w:val="hybridMultilevel"/>
    <w:tmpl w:val="0A32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930F8"/>
    <w:multiLevelType w:val="hybridMultilevel"/>
    <w:tmpl w:val="C1C8D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25118"/>
    <w:multiLevelType w:val="hybridMultilevel"/>
    <w:tmpl w:val="83F4B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54486"/>
    <w:multiLevelType w:val="hybridMultilevel"/>
    <w:tmpl w:val="0130F79A"/>
    <w:lvl w:ilvl="0" w:tplc="DF042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05232"/>
    <w:multiLevelType w:val="hybridMultilevel"/>
    <w:tmpl w:val="3D681B2C"/>
    <w:lvl w:ilvl="0" w:tplc="B64CFD70"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  <w:spacing w:val="0"/>
        <w:w w:val="9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64CFD7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spacing w:val="0"/>
        <w:w w:val="90"/>
        <w:lang w:val="pl-PL" w:eastAsia="en-US" w:bidi="ar-SA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3897E50"/>
    <w:multiLevelType w:val="hybridMultilevel"/>
    <w:tmpl w:val="D9427164"/>
    <w:lvl w:ilvl="0" w:tplc="E3305F70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11801"/>
    <w:multiLevelType w:val="hybridMultilevel"/>
    <w:tmpl w:val="27789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36CCA"/>
    <w:multiLevelType w:val="hybridMultilevel"/>
    <w:tmpl w:val="737026AC"/>
    <w:lvl w:ilvl="0" w:tplc="974A9CE4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30AB4"/>
    <w:multiLevelType w:val="hybridMultilevel"/>
    <w:tmpl w:val="FDC2B010"/>
    <w:lvl w:ilvl="0" w:tplc="4A0409F2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DB62BE70">
      <w:start w:val="1"/>
      <w:numFmt w:val="decimal"/>
      <w:lvlText w:val="%2.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55EA9"/>
    <w:multiLevelType w:val="hybridMultilevel"/>
    <w:tmpl w:val="C0BEC080"/>
    <w:lvl w:ilvl="0" w:tplc="88280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80640"/>
    <w:multiLevelType w:val="hybridMultilevel"/>
    <w:tmpl w:val="4ECC3A88"/>
    <w:lvl w:ilvl="0" w:tplc="12267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EA040E"/>
    <w:multiLevelType w:val="hybridMultilevel"/>
    <w:tmpl w:val="20B644D4"/>
    <w:lvl w:ilvl="0" w:tplc="DFE86A0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14"/>
  </w:num>
  <w:num w:numId="13">
    <w:abstractNumId w:val="9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D2"/>
    <w:rsid w:val="00060617"/>
    <w:rsid w:val="00077308"/>
    <w:rsid w:val="000F5302"/>
    <w:rsid w:val="00176177"/>
    <w:rsid w:val="001C28D2"/>
    <w:rsid w:val="001C7C92"/>
    <w:rsid w:val="001F3B9E"/>
    <w:rsid w:val="002B1E91"/>
    <w:rsid w:val="002C1C60"/>
    <w:rsid w:val="002F5E96"/>
    <w:rsid w:val="0032150A"/>
    <w:rsid w:val="00563B22"/>
    <w:rsid w:val="005675FB"/>
    <w:rsid w:val="005C10BC"/>
    <w:rsid w:val="005F0A84"/>
    <w:rsid w:val="006C4AF3"/>
    <w:rsid w:val="006D05F1"/>
    <w:rsid w:val="006D21C3"/>
    <w:rsid w:val="00702A8E"/>
    <w:rsid w:val="00766A56"/>
    <w:rsid w:val="00780095"/>
    <w:rsid w:val="00786BF8"/>
    <w:rsid w:val="00793B3D"/>
    <w:rsid w:val="00796A3F"/>
    <w:rsid w:val="00796B18"/>
    <w:rsid w:val="007D1EF8"/>
    <w:rsid w:val="007D4B6C"/>
    <w:rsid w:val="008D619B"/>
    <w:rsid w:val="008E3ABE"/>
    <w:rsid w:val="00902647"/>
    <w:rsid w:val="00963B5D"/>
    <w:rsid w:val="0098304E"/>
    <w:rsid w:val="009B672A"/>
    <w:rsid w:val="00A04841"/>
    <w:rsid w:val="00A05762"/>
    <w:rsid w:val="00A5745D"/>
    <w:rsid w:val="00A83238"/>
    <w:rsid w:val="00AA08BE"/>
    <w:rsid w:val="00B754FD"/>
    <w:rsid w:val="00BD5C4C"/>
    <w:rsid w:val="00BE70C4"/>
    <w:rsid w:val="00C26BD6"/>
    <w:rsid w:val="00C56DBA"/>
    <w:rsid w:val="00D747C9"/>
    <w:rsid w:val="00D97779"/>
    <w:rsid w:val="00E10C40"/>
    <w:rsid w:val="00E16602"/>
    <w:rsid w:val="00E93402"/>
    <w:rsid w:val="00EB7886"/>
    <w:rsid w:val="00EC3A40"/>
    <w:rsid w:val="00F252A5"/>
    <w:rsid w:val="00F35EB0"/>
    <w:rsid w:val="00F71C26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859A3B"/>
  <w15:chartTrackingRefBased/>
  <w15:docId w15:val="{59F8C940-153B-4AAE-9D9A-3B660CC2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1C7C9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1C7C92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C7C9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1C7C92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1C7C92"/>
    <w:pPr>
      <w:suppressAutoHyphens w:val="0"/>
      <w:autoSpaceDE w:val="0"/>
      <w:autoSpaceDN w:val="0"/>
      <w:spacing w:before="23"/>
      <w:ind w:left="116" w:firstLine="1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paragraph" w:customStyle="1" w:styleId="Zawartotabeli">
    <w:name w:val="Zawartość tabeli"/>
    <w:basedOn w:val="Normalny"/>
    <w:rsid w:val="00A83238"/>
    <w:pPr>
      <w:suppressLineNumbers/>
    </w:pPr>
    <w:rPr>
      <w:rFonts w:eastAsia="Andale Sans UI" w:cs="Times New Roman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238"/>
    <w:rPr>
      <w:rFonts w:eastAsia="Andale Sans UI" w:cs="Times New Roman"/>
      <w:sz w:val="20"/>
      <w:szCs w:val="20"/>
      <w:lang w:eastAsia="en-US" w:bidi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83238"/>
    <w:rPr>
      <w:rFonts w:eastAsia="Andale Sans UI"/>
      <w:kern w:val="1"/>
      <w:lang w:eastAsia="en-US"/>
    </w:rPr>
  </w:style>
  <w:style w:type="character" w:styleId="Odwoanieprzypisudolnego">
    <w:name w:val="footnote reference"/>
    <w:uiPriority w:val="99"/>
    <w:semiHidden/>
    <w:unhideWhenUsed/>
    <w:rsid w:val="00A83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Gargas</dc:creator>
  <cp:keywords/>
  <cp:lastModifiedBy>kgozdzik</cp:lastModifiedBy>
  <cp:revision>3</cp:revision>
  <cp:lastPrinted>2024-04-11T10:16:00Z</cp:lastPrinted>
  <dcterms:created xsi:type="dcterms:W3CDTF">2024-07-31T12:48:00Z</dcterms:created>
  <dcterms:modified xsi:type="dcterms:W3CDTF">2024-08-01T06:06:00Z</dcterms:modified>
</cp:coreProperties>
</file>