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C6" w:rsidRPr="002B0120" w:rsidRDefault="009C5EC6" w:rsidP="009C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120">
        <w:rPr>
          <w:rFonts w:ascii="Times New Roman" w:hAnsi="Times New Roman" w:cs="Times New Roman"/>
          <w:b/>
          <w:sz w:val="28"/>
          <w:szCs w:val="28"/>
        </w:rPr>
        <w:t>INFORMACYJNA</w:t>
      </w:r>
      <w:r w:rsidR="00C1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b/>
          <w:sz w:val="28"/>
          <w:szCs w:val="28"/>
        </w:rPr>
        <w:t>DLA PRZETWARZANIA DANYCH OSOBOWYCH</w:t>
      </w:r>
      <w:r w:rsidR="00C1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b/>
          <w:sz w:val="28"/>
          <w:szCs w:val="28"/>
        </w:rPr>
        <w:t xml:space="preserve">W STAROSTWIE POWIATOWYM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B0120">
        <w:rPr>
          <w:rFonts w:ascii="Times New Roman" w:hAnsi="Times New Roman" w:cs="Times New Roman"/>
          <w:b/>
          <w:sz w:val="28"/>
          <w:szCs w:val="28"/>
        </w:rPr>
        <w:t>W RADOMIU</w:t>
      </w:r>
    </w:p>
    <w:p w:rsidR="009C5EC6" w:rsidRP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C6">
        <w:rPr>
          <w:rFonts w:ascii="Times New Roman" w:hAnsi="Times New Roman" w:cs="Times New Roman"/>
          <w:sz w:val="28"/>
          <w:szCs w:val="28"/>
        </w:rPr>
        <w:t xml:space="preserve">Administratorem Danych Osobowych w zależności od kompetencji jednostki jest: </w:t>
      </w:r>
    </w:p>
    <w:p w:rsidR="009C5EC6" w:rsidRPr="009C5EC6" w:rsidRDefault="009C5EC6" w:rsidP="009C5EC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C6">
        <w:rPr>
          <w:rFonts w:ascii="Times New Roman" w:hAnsi="Times New Roman" w:cs="Times New Roman"/>
          <w:sz w:val="28"/>
          <w:szCs w:val="28"/>
        </w:rPr>
        <w:t>dla zadań ustawowych starosty – Starosta Radomski,</w:t>
      </w:r>
    </w:p>
    <w:p w:rsidR="009C5EC6" w:rsidRPr="009C5EC6" w:rsidRDefault="009C5EC6" w:rsidP="009C5EC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C6">
        <w:rPr>
          <w:rFonts w:ascii="Times New Roman" w:hAnsi="Times New Roman" w:cs="Times New Roman"/>
          <w:sz w:val="28"/>
          <w:szCs w:val="28"/>
        </w:rPr>
        <w:t xml:space="preserve">dla zadań ustawowych powiatu – powiat radomski, </w:t>
      </w:r>
    </w:p>
    <w:p w:rsidR="009C5EC6" w:rsidRPr="009C5EC6" w:rsidRDefault="009C5EC6" w:rsidP="009C5EC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C6">
        <w:rPr>
          <w:rFonts w:ascii="Times New Roman" w:hAnsi="Times New Roman" w:cs="Times New Roman"/>
          <w:sz w:val="28"/>
          <w:szCs w:val="28"/>
        </w:rPr>
        <w:t>dla zadań z zakresu zatrudnienia oraz organizacji pracy w starostwie – Starostwo Powiatowe w Radomiu.</w:t>
      </w:r>
    </w:p>
    <w:p w:rsidR="009C5EC6" w:rsidRPr="002B0120" w:rsidRDefault="009C5EC6" w:rsidP="009C5EC6">
      <w:pPr>
        <w:pStyle w:val="Akapitzlist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5EC6">
        <w:rPr>
          <w:rFonts w:ascii="Times New Roman" w:hAnsi="Times New Roman" w:cs="Times New Roman"/>
          <w:sz w:val="28"/>
          <w:szCs w:val="28"/>
        </w:rPr>
        <w:t>Siedziba: 26-600 Radom, ul. Tadeusza Mazowieckiego 7, tel. (48) 36-55-801, adres e-mail: powiat@radompowiat.pl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25D">
        <w:rPr>
          <w:rFonts w:ascii="Times New Roman" w:hAnsi="Times New Roman" w:cs="Times New Roman"/>
          <w:sz w:val="28"/>
          <w:szCs w:val="28"/>
        </w:rPr>
        <w:t xml:space="preserve">Inspektorem Ochrony Danych jest Beata Kiełbania – Kubik; </w:t>
      </w:r>
      <w:r>
        <w:rPr>
          <w:rFonts w:ascii="Times New Roman" w:hAnsi="Times New Roman" w:cs="Times New Roman"/>
          <w:sz w:val="28"/>
          <w:szCs w:val="28"/>
        </w:rPr>
        <w:t xml:space="preserve">kontakt: </w:t>
      </w:r>
      <w:r w:rsidRPr="00A9725D">
        <w:rPr>
          <w:rFonts w:ascii="Times New Roman" w:hAnsi="Times New Roman" w:cs="Times New Roman"/>
          <w:sz w:val="28"/>
          <w:szCs w:val="28"/>
        </w:rPr>
        <w:t>Starostwo Powiatowe w Radomiu, ul. T. Mazowiec</w:t>
      </w:r>
      <w:r>
        <w:rPr>
          <w:rFonts w:ascii="Times New Roman" w:hAnsi="Times New Roman" w:cs="Times New Roman"/>
          <w:sz w:val="28"/>
          <w:szCs w:val="28"/>
        </w:rPr>
        <w:t xml:space="preserve">kiego 7, </w:t>
      </w:r>
      <w:r w:rsidRPr="00A9725D">
        <w:rPr>
          <w:rFonts w:ascii="Times New Roman" w:hAnsi="Times New Roman" w:cs="Times New Roman"/>
          <w:sz w:val="28"/>
          <w:szCs w:val="28"/>
        </w:rPr>
        <w:t xml:space="preserve">tel. (48) 36-55-801  wew. 181; e-mail: </w:t>
      </w:r>
      <w:r w:rsidR="002D7487">
        <w:rPr>
          <w:rFonts w:ascii="Times New Roman" w:hAnsi="Times New Roman" w:cs="Times New Roman"/>
          <w:sz w:val="28"/>
          <w:szCs w:val="28"/>
        </w:rPr>
        <w:t>iod</w:t>
      </w:r>
      <w:r w:rsidRPr="00A9725D">
        <w:rPr>
          <w:rFonts w:ascii="Times New Roman" w:hAnsi="Times New Roman" w:cs="Times New Roman"/>
          <w:sz w:val="28"/>
          <w:szCs w:val="28"/>
        </w:rPr>
        <w:t>@spradom.eu</w:t>
      </w:r>
    </w:p>
    <w:p w:rsidR="009C5EC6" w:rsidRPr="00A9725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25D">
        <w:rPr>
          <w:rFonts w:ascii="Times New Roman" w:hAnsi="Times New Roman" w:cs="Times New Roman"/>
          <w:sz w:val="28"/>
          <w:szCs w:val="28"/>
        </w:rPr>
        <w:t xml:space="preserve">Aby przetwarzać Państwa dane osobowe musi być do tego podstawa prawna. W zdecydowanej większości przypadków nasz urząd będzie przetwarzał dane osobowe bo jest to niezbędne do wykonania obowiązku prawnego </w:t>
      </w:r>
      <w:r w:rsidRPr="00A9725D">
        <w:rPr>
          <w:rFonts w:ascii="Times New Roman" w:hAnsi="Times New Roman" w:cs="Times New Roman"/>
          <w:sz w:val="28"/>
          <w:szCs w:val="28"/>
        </w:rPr>
        <w:br/>
        <w:t xml:space="preserve">(np. wydanie prawa jazdy, wydanie dowodu rejestracyjnego) lub wykonania zadania realizowanego w interesie publicznym. Na takie przetwarzanie nie jest wymagana Państwa zgoda, bo konkretny przepis ustawy na to zezwala (art.6 ust. 1 lit. c RODO, art. 6 ust. 1 lit. e RODO). Nasz urząd zawiera wiele różnych umów i też w tym przypadku możemy zbierać dane osobowe </w:t>
      </w:r>
      <w:r w:rsidRPr="00A9725D">
        <w:rPr>
          <w:rFonts w:ascii="Times New Roman" w:hAnsi="Times New Roman" w:cs="Times New Roman"/>
          <w:sz w:val="28"/>
          <w:szCs w:val="28"/>
        </w:rPr>
        <w:br/>
        <w:t xml:space="preserve">i nie jest do tego wymagana odrębna zgoda. Określa to art. 6 ust.1 lit. b RODO. Czasami może się zdarzyć, że będziemy prosili Państwa </w:t>
      </w:r>
      <w:r w:rsidRPr="00A9725D">
        <w:rPr>
          <w:rFonts w:ascii="Times New Roman" w:hAnsi="Times New Roman" w:cs="Times New Roman"/>
          <w:sz w:val="28"/>
          <w:szCs w:val="28"/>
        </w:rPr>
        <w:br/>
        <w:t xml:space="preserve">o dodatkowe dane (np. numer telefonu, numer poczty mail) w celu ułatwienia kontaktu. Wtedy poprosimy Państwa o zgodę na przetwarzanie takich danych osobowych. Taka zgoda może być w każdej chwili przez Państwo wycofana. Przetwarzanie danych osobowych na podstawie zgody określa art. 6 ust. 1 </w:t>
      </w:r>
      <w:r w:rsidRPr="00A9725D">
        <w:rPr>
          <w:rFonts w:ascii="Times New Roman" w:hAnsi="Times New Roman" w:cs="Times New Roman"/>
          <w:sz w:val="28"/>
          <w:szCs w:val="28"/>
        </w:rPr>
        <w:br/>
        <w:t xml:space="preserve">lit. a RODO. </w:t>
      </w:r>
    </w:p>
    <w:p w:rsidR="009C5EC6" w:rsidRDefault="009C5EC6" w:rsidP="009C5EC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t xml:space="preserve">Rozróżniamy też dane szczególnych kategorii (np. dane </w:t>
      </w:r>
      <w:r>
        <w:rPr>
          <w:rFonts w:ascii="Times New Roman" w:hAnsi="Times New Roman" w:cs="Times New Roman"/>
          <w:sz w:val="28"/>
          <w:szCs w:val="28"/>
        </w:rPr>
        <w:br/>
      </w:r>
      <w:r w:rsidRPr="002B0120">
        <w:rPr>
          <w:rFonts w:ascii="Times New Roman" w:hAnsi="Times New Roman" w:cs="Times New Roman"/>
          <w:sz w:val="28"/>
          <w:szCs w:val="28"/>
        </w:rPr>
        <w:t>o stanie zdrowia).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Co do zasady przetwarzanie takich danych jest zabronione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chyba, że prawo zezwala na ich przetwarzanie (np. w celu wydania orzeczenia o stopniu niepełnosprawności, czy też w celu wydania prawa jazdy).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Podstawę prawną takiego przetwarzania określa art. 9 ust.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lit.</w:t>
      </w:r>
      <w:r w:rsidRPr="002B0120">
        <w:rPr>
          <w:rFonts w:ascii="Times New Roman" w:hAnsi="Times New Roman" w:cs="Times New Roman"/>
          <w:sz w:val="28"/>
          <w:szCs w:val="28"/>
        </w:rPr>
        <w:t xml:space="preserve"> 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f,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h RODO.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Możemy też wyjątkowo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 xml:space="preserve">przetwarzać Państwa dane osobowe </w:t>
      </w:r>
      <w:r>
        <w:rPr>
          <w:rFonts w:ascii="Times New Roman" w:hAnsi="Times New Roman" w:cs="Times New Roman"/>
          <w:sz w:val="28"/>
          <w:szCs w:val="28"/>
        </w:rPr>
        <w:br/>
      </w:r>
      <w:r w:rsidRPr="002B0120">
        <w:rPr>
          <w:rFonts w:ascii="Times New Roman" w:hAnsi="Times New Roman" w:cs="Times New Roman"/>
          <w:sz w:val="28"/>
          <w:szCs w:val="28"/>
        </w:rPr>
        <w:t>w zakresie naruszeń prawa lub wyroków skazujących (np.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wyrok sądu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orzekający zakaz prowadzenia pojazdów mechanicznych). Określa to art. 10 RODO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lastRenderedPageBreak/>
        <w:t xml:space="preserve">Państwa dane możemy też przekazywać innym podmiotom tylko </w:t>
      </w:r>
      <w:r>
        <w:rPr>
          <w:rFonts w:ascii="Times New Roman" w:hAnsi="Times New Roman" w:cs="Times New Roman"/>
          <w:sz w:val="28"/>
          <w:szCs w:val="28"/>
        </w:rPr>
        <w:br/>
      </w:r>
      <w:r w:rsidRPr="002B0120">
        <w:rPr>
          <w:rFonts w:ascii="Times New Roman" w:hAnsi="Times New Roman" w:cs="Times New Roman"/>
          <w:sz w:val="28"/>
          <w:szCs w:val="28"/>
        </w:rPr>
        <w:t xml:space="preserve">na podstawie przepisów prawa (np. Policja, </w:t>
      </w:r>
      <w:r>
        <w:rPr>
          <w:rFonts w:ascii="Times New Roman" w:hAnsi="Times New Roman" w:cs="Times New Roman"/>
          <w:sz w:val="28"/>
          <w:szCs w:val="28"/>
        </w:rPr>
        <w:t>Sąd, NIK, RIO</w:t>
      </w:r>
      <w:r w:rsidRPr="002B0120">
        <w:rPr>
          <w:rFonts w:ascii="Times New Roman" w:hAnsi="Times New Roman" w:cs="Times New Roman"/>
          <w:sz w:val="28"/>
          <w:szCs w:val="28"/>
        </w:rPr>
        <w:t>) lub innym osobom, jeżeli wykażą swój interes prawny aby takie dane otrzymać. Dane też przekazujemy podmiotom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120">
        <w:rPr>
          <w:rFonts w:ascii="Times New Roman" w:hAnsi="Times New Roman" w:cs="Times New Roman"/>
          <w:sz w:val="28"/>
          <w:szCs w:val="28"/>
        </w:rPr>
        <w:t xml:space="preserve"> z którymi zawarliśmy umowę powierzenia przetwarzania danych osobowych (np. firma, która obsługuje naszą pocztę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mailową, czy też firma, która przechowuje na serwerach nagrania z obrad Rady Powiatu).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t>Nie przewidujemy aby Państwa dane osobowe p</w:t>
      </w:r>
      <w:r>
        <w:rPr>
          <w:rFonts w:ascii="Times New Roman" w:hAnsi="Times New Roman" w:cs="Times New Roman"/>
          <w:sz w:val="28"/>
          <w:szCs w:val="28"/>
        </w:rPr>
        <w:t>rzekazywać do państw trzecich (</w:t>
      </w:r>
      <w:r w:rsidRPr="002B0120">
        <w:rPr>
          <w:rFonts w:ascii="Times New Roman" w:hAnsi="Times New Roman" w:cs="Times New Roman"/>
          <w:sz w:val="28"/>
          <w:szCs w:val="28"/>
        </w:rPr>
        <w:t>czyli poza Unię Europejską i Europejski Obszar Gospodarczy)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t>Dane osobowe, które Państwo zostawili w naszym urzędzie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po załatwieniu sprawy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muszą być przechowywane w archiwum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na określony okres czasu. Reguluje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20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833">
        <w:rPr>
          <w:rFonts w:ascii="Times New Roman" w:eastAsia="Times New Roman" w:hAnsi="Times New Roman" w:cs="Times New Roman"/>
          <w:sz w:val="28"/>
          <w:szCs w:val="28"/>
          <w:lang w:eastAsia="pl-PL"/>
        </w:rPr>
        <w:t>Ustawa z dnia 14.07. 1983 r. o narodowym zasobie archiwalnym i archiwach</w:t>
      </w:r>
      <w:r w:rsidRPr="002B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oraz </w:t>
      </w:r>
      <w:r w:rsidRPr="002B0120">
        <w:rPr>
          <w:rFonts w:ascii="Times New Roman" w:hAnsi="Times New Roman" w:cs="Times New Roman"/>
          <w:sz w:val="28"/>
          <w:szCs w:val="28"/>
        </w:rPr>
        <w:t xml:space="preserve">Jednolity Rzeczowy Wykaz Akt Organów Powiatu </w:t>
      </w:r>
      <w:r>
        <w:rPr>
          <w:rFonts w:ascii="Times New Roman" w:hAnsi="Times New Roman" w:cs="Times New Roman"/>
          <w:sz w:val="28"/>
          <w:szCs w:val="28"/>
        </w:rPr>
        <w:br/>
      </w:r>
      <w:r w:rsidRPr="002B0120">
        <w:rPr>
          <w:rFonts w:ascii="Times New Roman" w:hAnsi="Times New Roman" w:cs="Times New Roman"/>
          <w:sz w:val="28"/>
          <w:szCs w:val="28"/>
        </w:rPr>
        <w:t>i Starostw Powiatowych.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t>W związku z przetwarzaniem danych osobowych przysługują Państwu określone prawa: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EC6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20">
        <w:rPr>
          <w:rFonts w:ascii="Times New Roman" w:hAnsi="Times New Roman" w:cs="Times New Roman"/>
          <w:sz w:val="28"/>
          <w:szCs w:val="28"/>
        </w:rPr>
        <w:t>prawo dost</w:t>
      </w:r>
      <w:r>
        <w:rPr>
          <w:rFonts w:ascii="Times New Roman" w:hAnsi="Times New Roman" w:cs="Times New Roman"/>
          <w:sz w:val="28"/>
          <w:szCs w:val="28"/>
        </w:rPr>
        <w:t xml:space="preserve">ępu do swoich danych osobowych oraz prawo </w:t>
      </w:r>
      <w:r>
        <w:rPr>
          <w:rFonts w:ascii="Times New Roman" w:hAnsi="Times New Roman" w:cs="Times New Roman"/>
          <w:sz w:val="28"/>
          <w:szCs w:val="28"/>
        </w:rPr>
        <w:br/>
        <w:t>do uzyskania ich kopii art. 15 ust. 1 RODO,</w:t>
      </w:r>
    </w:p>
    <w:p w:rsidR="009C5EC6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A2A">
        <w:rPr>
          <w:rFonts w:ascii="Times New Roman" w:hAnsi="Times New Roman" w:cs="Times New Roman"/>
          <w:sz w:val="28"/>
          <w:szCs w:val="28"/>
        </w:rPr>
        <w:t>prawo do sprostowania danych (jeżeli Państwo uważają, że zebrane dane są nieprawidłowe) art. 16 RODO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5EC6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A2A">
        <w:rPr>
          <w:rFonts w:ascii="Times New Roman" w:hAnsi="Times New Roman" w:cs="Times New Roman"/>
          <w:sz w:val="28"/>
          <w:szCs w:val="28"/>
        </w:rPr>
        <w:t>prawo do usunięcia danych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A2A">
        <w:rPr>
          <w:rFonts w:ascii="Times New Roman" w:hAnsi="Times New Roman" w:cs="Times New Roman"/>
          <w:sz w:val="28"/>
          <w:szCs w:val="28"/>
        </w:rPr>
        <w:t>art. 17 RODO (w przypadku przetwarzania na podst. art.6 ust.1 pkt a RODO)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5EC6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A2A">
        <w:rPr>
          <w:rFonts w:ascii="Times New Roman" w:hAnsi="Times New Roman" w:cs="Times New Roman"/>
          <w:sz w:val="28"/>
          <w:szCs w:val="28"/>
        </w:rPr>
        <w:t>prawo do ograniczenia przetwarzania art. 18 RODO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5EC6" w:rsidRPr="002B0120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A2A">
        <w:rPr>
          <w:rFonts w:ascii="Times New Roman" w:hAnsi="Times New Roman" w:cs="Times New Roman"/>
          <w:sz w:val="28"/>
          <w:szCs w:val="28"/>
        </w:rPr>
        <w:t xml:space="preserve">prawo do sprzeciwu art. 21 RODO (w przypadku przetwarzania </w:t>
      </w:r>
      <w:r>
        <w:rPr>
          <w:rFonts w:ascii="Times New Roman" w:hAnsi="Times New Roman" w:cs="Times New Roman"/>
          <w:sz w:val="28"/>
          <w:szCs w:val="28"/>
        </w:rPr>
        <w:br/>
      </w:r>
      <w:r w:rsidRPr="006E3A2A">
        <w:rPr>
          <w:rFonts w:ascii="Times New Roman" w:hAnsi="Times New Roman" w:cs="Times New Roman"/>
          <w:sz w:val="28"/>
          <w:szCs w:val="28"/>
        </w:rPr>
        <w:t>na podst. art. 6 ust 1 pkt e lub f RODO)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63D">
        <w:rPr>
          <w:rFonts w:ascii="Times New Roman" w:hAnsi="Times New Roman" w:cs="Times New Roman"/>
          <w:sz w:val="28"/>
          <w:szCs w:val="28"/>
        </w:rPr>
        <w:t>W żaden sposób nie będziemy profilować Państwa danych osobowych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63D">
        <w:rPr>
          <w:rFonts w:ascii="Times New Roman" w:hAnsi="Times New Roman" w:cs="Times New Roman"/>
          <w:sz w:val="28"/>
          <w:szCs w:val="28"/>
        </w:rPr>
        <w:t>Nie będziemy w sposób zautomatyzowany podejmowali decyzji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63D">
        <w:rPr>
          <w:rFonts w:ascii="Times New Roman" w:hAnsi="Times New Roman" w:cs="Times New Roman"/>
          <w:sz w:val="28"/>
          <w:szCs w:val="28"/>
        </w:rPr>
        <w:t xml:space="preserve">Podanie przez Państwa danych osobowych jest obowiązkowe, w sytuacji </w:t>
      </w:r>
      <w:r>
        <w:rPr>
          <w:rFonts w:ascii="Times New Roman" w:hAnsi="Times New Roman" w:cs="Times New Roman"/>
          <w:sz w:val="28"/>
          <w:szCs w:val="28"/>
        </w:rPr>
        <w:br/>
      </w:r>
      <w:r w:rsidRPr="0022263D">
        <w:rPr>
          <w:rFonts w:ascii="Times New Roman" w:hAnsi="Times New Roman" w:cs="Times New Roman"/>
          <w:sz w:val="28"/>
          <w:szCs w:val="28"/>
        </w:rPr>
        <w:t xml:space="preserve">gdy przesłankę przetwarzania danych osobowych stanowi przepis prawa </w:t>
      </w:r>
      <w:r>
        <w:rPr>
          <w:rFonts w:ascii="Times New Roman" w:hAnsi="Times New Roman" w:cs="Times New Roman"/>
          <w:sz w:val="28"/>
          <w:szCs w:val="28"/>
        </w:rPr>
        <w:br/>
      </w:r>
      <w:r w:rsidRPr="0022263D">
        <w:rPr>
          <w:rFonts w:ascii="Times New Roman" w:hAnsi="Times New Roman" w:cs="Times New Roman"/>
          <w:sz w:val="28"/>
          <w:szCs w:val="28"/>
        </w:rPr>
        <w:t>lub zawarta między stronami umowa.</w:t>
      </w:r>
    </w:p>
    <w:p w:rsidR="009C5EC6" w:rsidRPr="0022263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22263D">
        <w:rPr>
          <w:rFonts w:ascii="Times New Roman" w:hAnsi="Times New Roman" w:cs="Times New Roman"/>
          <w:sz w:val="28"/>
          <w:szCs w:val="28"/>
        </w:rPr>
        <w:t>rzysługuje Państwu prawo wniesienia skargi do organu nadzorczego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3D">
        <w:rPr>
          <w:rFonts w:ascii="Times New Roman" w:hAnsi="Times New Roman" w:cs="Times New Roman"/>
          <w:sz w:val="28"/>
          <w:szCs w:val="28"/>
        </w:rPr>
        <w:t>Prezes Urzędu Ochrony Danych Osobowych, ul. Stawki 2, 00-193 Warszawa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EC6" w:rsidRDefault="009C5EC6" w:rsidP="009C5EC6"/>
    <w:p w:rsidR="009C5EC6" w:rsidRPr="00C5041E" w:rsidRDefault="009C5EC6" w:rsidP="00C5041E"/>
    <w:sectPr w:rsidR="009C5EC6" w:rsidRPr="00C5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DE8"/>
    <w:multiLevelType w:val="hybridMultilevel"/>
    <w:tmpl w:val="6D5A7D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E71BE"/>
    <w:multiLevelType w:val="hybridMultilevel"/>
    <w:tmpl w:val="3A18F750"/>
    <w:lvl w:ilvl="0" w:tplc="457C25CC">
      <w:start w:val="1"/>
      <w:numFmt w:val="decimal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59AA4C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6FA5"/>
    <w:multiLevelType w:val="hybridMultilevel"/>
    <w:tmpl w:val="D6307B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639FF"/>
    <w:multiLevelType w:val="hybridMultilevel"/>
    <w:tmpl w:val="483EF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D42AA"/>
    <w:multiLevelType w:val="hybridMultilevel"/>
    <w:tmpl w:val="6DAE4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F97D79"/>
    <w:multiLevelType w:val="hybridMultilevel"/>
    <w:tmpl w:val="B1440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C8"/>
    <w:rsid w:val="002D7487"/>
    <w:rsid w:val="00562FC8"/>
    <w:rsid w:val="007B4BA9"/>
    <w:rsid w:val="009C5EC6"/>
    <w:rsid w:val="00C15170"/>
    <w:rsid w:val="00C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EA3-3982-4291-AC4E-45C3E63F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4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04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bkubik</dc:creator>
  <cp:keywords/>
  <dc:description/>
  <cp:lastModifiedBy>tmakosa</cp:lastModifiedBy>
  <cp:revision>5</cp:revision>
  <dcterms:created xsi:type="dcterms:W3CDTF">2025-01-27T08:11:00Z</dcterms:created>
  <dcterms:modified xsi:type="dcterms:W3CDTF">2025-02-05T09:14:00Z</dcterms:modified>
</cp:coreProperties>
</file>