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Załącznik Nr 1</w:t>
      </w:r>
    </w:p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do Ogłoszenia Zarządu Powiatu Radomskiego</w:t>
      </w:r>
    </w:p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 xml:space="preserve">w sprawie otwartego konkurs ofert </w:t>
      </w:r>
    </w:p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 xml:space="preserve">na wsparcie realizacji zadań w zakresie zdrowia publicznego </w:t>
      </w:r>
    </w:p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 xml:space="preserve">w ramach </w:t>
      </w:r>
      <w:r w:rsidR="00344EFF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„</w:t>
      </w: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Programu Ochrony Zdrowia Psychicznego</w:t>
      </w:r>
    </w:p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dla Powiatu Radomskiego na lata 2024-2027</w:t>
      </w:r>
      <w:r w:rsidR="00344EFF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”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5D45E3" w:rsidRPr="005D45E3" w:rsidRDefault="005D45E3" w:rsidP="005D45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Cs w:val="24"/>
          <w:lang w:eastAsia="pl-PL"/>
        </w:rPr>
        <w:t>WZÓR</w:t>
      </w:r>
    </w:p>
    <w:p w:rsidR="005D45E3" w:rsidRPr="00B706F4" w:rsidRDefault="005D45E3" w:rsidP="005D45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5D45E3" w:rsidRPr="005D45E3" w:rsidRDefault="005D45E3" w:rsidP="005D45E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5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"/>
        <w:gridCol w:w="190"/>
        <w:gridCol w:w="1134"/>
        <w:gridCol w:w="992"/>
        <w:gridCol w:w="380"/>
        <w:gridCol w:w="27"/>
        <w:gridCol w:w="504"/>
        <w:gridCol w:w="55"/>
        <w:gridCol w:w="27"/>
        <w:gridCol w:w="244"/>
        <w:gridCol w:w="421"/>
        <w:gridCol w:w="327"/>
        <w:gridCol w:w="992"/>
        <w:gridCol w:w="147"/>
        <w:gridCol w:w="522"/>
        <w:gridCol w:w="6"/>
        <w:gridCol w:w="601"/>
        <w:gridCol w:w="758"/>
        <w:gridCol w:w="518"/>
        <w:gridCol w:w="1134"/>
        <w:gridCol w:w="7"/>
      </w:tblGrid>
      <w:tr w:rsidR="005D45E3" w:rsidRPr="005D45E3" w:rsidTr="003A7BF3">
        <w:trPr>
          <w:gridAfter w:val="1"/>
          <w:wAfter w:w="7" w:type="dxa"/>
          <w:trHeight w:val="667"/>
          <w:jc w:val="center"/>
        </w:trPr>
        <w:tc>
          <w:tcPr>
            <w:tcW w:w="94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OFERTA REALIZACJI ZADANIA PUBLICZNEGO* /</w:t>
            </w:r>
          </w:p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OFERTA WSPÓLNA REALIZACJI ZADANIA PUBLICZNEGO*,</w:t>
            </w:r>
          </w:p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O KTÓREJ MOWA W ART. 14 UST. 1*/2* USTAWY Z DNIA 24 KWIETNIA 2003 R.</w:t>
            </w:r>
          </w:p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O DZIAŁALNOŚCI POŻYTKU PUBLICZNEGO I O WOLONTARIACIE</w:t>
            </w:r>
          </w:p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(DZ.U. Z 20</w:t>
            </w:r>
            <w:r w:rsidR="00B706F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C64C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R. POZ. </w:t>
            </w:r>
            <w:r w:rsidR="00B706F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C64C1">
              <w:rPr>
                <w:rFonts w:ascii="Times New Roman" w:eastAsia="Calibri" w:hAnsi="Times New Roman" w:cs="Times New Roman"/>
                <w:sz w:val="20"/>
                <w:szCs w:val="20"/>
              </w:rPr>
              <w:t>491 ZE ZM.</w:t>
            </w:r>
            <w:bookmarkStart w:id="0" w:name="_GoBack"/>
            <w:bookmarkEnd w:id="0"/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567"/>
          <w:jc w:val="center"/>
        </w:trPr>
        <w:tc>
          <w:tcPr>
            <w:tcW w:w="9498" w:type="dxa"/>
            <w:gridSpan w:val="20"/>
            <w:shd w:val="clear" w:color="auto" w:fill="auto"/>
            <w:vAlign w:val="center"/>
          </w:tcPr>
          <w:p w:rsidR="005D45E3" w:rsidRPr="005D45E3" w:rsidRDefault="005D45E3" w:rsidP="005D45E3">
            <w:pPr>
              <w:spacing w:after="0" w:line="240" w:lineRule="auto"/>
              <w:ind w:right="2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POUCZENIE co do sposobu wypełniania oferty:</w:t>
            </w:r>
          </w:p>
          <w:p w:rsidR="005D45E3" w:rsidRPr="005D45E3" w:rsidRDefault="005D45E3" w:rsidP="005D45E3">
            <w:pPr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:rsidR="005D45E3" w:rsidRPr="005D45E3" w:rsidRDefault="005D45E3" w:rsidP="005D45E3">
            <w:pPr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5D45E3" w:rsidRPr="005D45E3" w:rsidRDefault="005D45E3" w:rsidP="005D45E3">
            <w:pPr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 w:rsidRPr="005D45E3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/Oferta wspólna realizacji zadania publicznego*</w:t>
            </w:r>
            <w:r w:rsidRPr="005D45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”.</w:t>
            </w:r>
          </w:p>
          <w:p w:rsidR="005D45E3" w:rsidRPr="005D45E3" w:rsidRDefault="005D45E3" w:rsidP="005D45E3">
            <w:pPr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</w:p>
        </w:tc>
      </w:tr>
      <w:tr w:rsidR="005D45E3" w:rsidRPr="005D45E3" w:rsidTr="00B706F4">
        <w:trPr>
          <w:gridAfter w:val="1"/>
          <w:wAfter w:w="7" w:type="dxa"/>
          <w:trHeight w:val="430"/>
          <w:jc w:val="center"/>
        </w:trPr>
        <w:tc>
          <w:tcPr>
            <w:tcW w:w="949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5E3" w:rsidRPr="005D45E3" w:rsidRDefault="005D45E3" w:rsidP="005D45E3">
            <w:pPr>
              <w:numPr>
                <w:ilvl w:val="0"/>
                <w:numId w:val="1"/>
              </w:numPr>
              <w:spacing w:after="0" w:line="240" w:lineRule="auto"/>
              <w:ind w:left="142" w:right="2" w:hanging="142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Podstawowe informacje o złożonej ofercie</w:t>
            </w:r>
          </w:p>
          <w:p w:rsidR="005D45E3" w:rsidRPr="005D45E3" w:rsidRDefault="005D45E3" w:rsidP="005D45E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446"/>
          <w:jc w:val="center"/>
        </w:trPr>
        <w:tc>
          <w:tcPr>
            <w:tcW w:w="3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3"/>
              </w:numPr>
              <w:spacing w:after="0" w:line="240" w:lineRule="auto"/>
              <w:ind w:left="284" w:hanging="22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Organ administracji publicznej, do którego jest adresowana oferta</w:t>
            </w:r>
          </w:p>
        </w:tc>
        <w:tc>
          <w:tcPr>
            <w:tcW w:w="575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346"/>
          <w:jc w:val="center"/>
        </w:trPr>
        <w:tc>
          <w:tcPr>
            <w:tcW w:w="3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3"/>
              </w:numPr>
              <w:spacing w:after="0" w:line="240" w:lineRule="auto"/>
              <w:ind w:left="284" w:hanging="22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vertAlign w:val="superscript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Rodzaj zadania publicznego</w:t>
            </w:r>
            <w:r w:rsidR="002D5BF1"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vertAlign w:val="superscript"/>
                <w:lang w:eastAsia="pl-PL"/>
              </w:rPr>
              <w:footnoteReference w:id="1"/>
            </w:r>
          </w:p>
        </w:tc>
        <w:tc>
          <w:tcPr>
            <w:tcW w:w="575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567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II. Dane oferenta(-</w:t>
            </w:r>
            <w:proofErr w:type="spellStart"/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tów</w:t>
            </w:r>
            <w:proofErr w:type="spellEnd"/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5D45E3" w:rsidRPr="005D45E3" w:rsidTr="003A7BF3">
        <w:trPr>
          <w:gridAfter w:val="1"/>
          <w:wAfter w:w="7" w:type="dxa"/>
          <w:trHeight w:val="494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2"/>
              </w:numPr>
              <w:spacing w:after="0" w:line="240" w:lineRule="auto"/>
              <w:ind w:left="284" w:right="57" w:hanging="22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Nazwa oferenta(-</w:t>
            </w:r>
            <w:proofErr w:type="spellStart"/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tów</w:t>
            </w:r>
            <w:proofErr w:type="spellEnd"/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5D45E3" w:rsidRPr="005D45E3" w:rsidTr="003A7BF3">
        <w:trPr>
          <w:gridAfter w:val="1"/>
          <w:wAfter w:w="7" w:type="dxa"/>
          <w:trHeight w:val="334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662"/>
          <w:jc w:val="center"/>
        </w:trPr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253A00" w:rsidRPr="00253A00" w:rsidRDefault="005D45E3" w:rsidP="005D45E3">
            <w:pPr>
              <w:numPr>
                <w:ilvl w:val="0"/>
                <w:numId w:val="2"/>
              </w:numPr>
              <w:spacing w:after="0" w:line="240" w:lineRule="auto"/>
              <w:ind w:left="284" w:hanging="227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Dane osoby upoważnionej do składania wyjaśnień dotyczących oferty</w:t>
            </w:r>
          </w:p>
          <w:p w:rsidR="005D45E3" w:rsidRPr="005D45E3" w:rsidRDefault="005D45E3" w:rsidP="00253A00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567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III. Opis zadania</w:t>
            </w:r>
          </w:p>
        </w:tc>
      </w:tr>
      <w:tr w:rsidR="005D45E3" w:rsidRPr="005D45E3" w:rsidTr="003A7BF3">
        <w:trPr>
          <w:gridAfter w:val="1"/>
          <w:wAfter w:w="7" w:type="dxa"/>
          <w:trHeight w:val="225"/>
          <w:jc w:val="center"/>
        </w:trPr>
        <w:tc>
          <w:tcPr>
            <w:tcW w:w="3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hanging="19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Tytuł zadania publicznego </w:t>
            </w:r>
          </w:p>
        </w:tc>
        <w:tc>
          <w:tcPr>
            <w:tcW w:w="57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761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446"/>
          <w:jc w:val="center"/>
        </w:trPr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right="57" w:hanging="197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Termin realizacji zadania publicznego </w:t>
            </w:r>
          </w:p>
        </w:tc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Data</w:t>
            </w:r>
          </w:p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Data</w:t>
            </w:r>
          </w:p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zakończenia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331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53A00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hanging="19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Syntetyczny opis zadania</w:t>
            </w:r>
          </w:p>
          <w:p w:rsidR="005D45E3" w:rsidRPr="005D45E3" w:rsidRDefault="005D45E3" w:rsidP="00253A00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D45E3" w:rsidRPr="005D45E3" w:rsidTr="003A7BF3">
        <w:trPr>
          <w:gridAfter w:val="1"/>
          <w:wAfter w:w="7" w:type="dxa"/>
          <w:trHeight w:val="399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331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hanging="19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Plan i harmonogram działań na rok ………………. </w:t>
            </w:r>
          </w:p>
          <w:p w:rsidR="005D45E3" w:rsidRPr="005D45E3" w:rsidRDefault="005D45E3" w:rsidP="005D45E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5D45E3" w:rsidRPr="005D45E3" w:rsidTr="003A7BF3">
        <w:trPr>
          <w:gridAfter w:val="1"/>
          <w:wAfter w:w="7" w:type="dxa"/>
          <w:trHeight w:val="33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  <w:vertAlign w:val="superscript"/>
              </w:rPr>
              <w:footnoteReference w:id="2"/>
            </w: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1212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hanging="19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Opis zakładanych rezultatów realizacji zadania publicznego</w:t>
            </w:r>
          </w:p>
          <w:p w:rsidR="005D45E3" w:rsidRPr="005D45E3" w:rsidRDefault="005D45E3" w:rsidP="005D45E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(należy opisać: </w:t>
            </w:r>
          </w:p>
          <w:p w:rsidR="005D45E3" w:rsidRPr="005D45E3" w:rsidRDefault="005D45E3" w:rsidP="00253A00">
            <w:pPr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1)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</w: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5D45E3" w:rsidRPr="005D45E3" w:rsidRDefault="005D45E3" w:rsidP="00253A00">
            <w:pPr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2)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</w: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5D45E3" w:rsidRPr="005D45E3" w:rsidRDefault="005D45E3" w:rsidP="00253A00">
            <w:pPr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3)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</w: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295"/>
          <w:jc w:val="center"/>
        </w:trPr>
        <w:tc>
          <w:tcPr>
            <w:tcW w:w="9498" w:type="dxa"/>
            <w:gridSpan w:val="20"/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410"/>
          <w:jc w:val="center"/>
        </w:trPr>
        <w:tc>
          <w:tcPr>
            <w:tcW w:w="9498" w:type="dxa"/>
            <w:gridSpan w:val="20"/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hanging="19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Dodatkowe informacje dotyczące rezultatów realizacji zadania publicznego</w:t>
            </w:r>
            <w:r w:rsidR="002D5BF1"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vertAlign w:val="superscript"/>
                <w:lang w:eastAsia="pl-PL"/>
              </w:rPr>
              <w:footnoteReference w:id="3"/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410"/>
          <w:jc w:val="center"/>
        </w:trPr>
        <w:tc>
          <w:tcPr>
            <w:tcW w:w="3242" w:type="dxa"/>
            <w:gridSpan w:val="6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253A00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Planowany poziom osiągnięcia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rezultatów (wartość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docelowa)</w:t>
            </w:r>
          </w:p>
        </w:tc>
        <w:tc>
          <w:tcPr>
            <w:tcW w:w="3011" w:type="dxa"/>
            <w:gridSpan w:val="4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Sposób monitorowania rezultatów/źródło informacji o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 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osiągnięciu wskaźnika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289"/>
          <w:jc w:val="center"/>
        </w:trPr>
        <w:tc>
          <w:tcPr>
            <w:tcW w:w="3242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011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289"/>
          <w:jc w:val="center"/>
        </w:trPr>
        <w:tc>
          <w:tcPr>
            <w:tcW w:w="3242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011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289"/>
          <w:jc w:val="center"/>
        </w:trPr>
        <w:tc>
          <w:tcPr>
            <w:tcW w:w="3242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011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567"/>
          <w:jc w:val="center"/>
        </w:trPr>
        <w:tc>
          <w:tcPr>
            <w:tcW w:w="9498" w:type="dxa"/>
            <w:gridSpan w:val="20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IV. Charakterystyka oferenta 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410"/>
          <w:jc w:val="center"/>
        </w:trPr>
        <w:tc>
          <w:tcPr>
            <w:tcW w:w="9498" w:type="dxa"/>
            <w:gridSpan w:val="20"/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5"/>
              </w:numPr>
              <w:spacing w:after="0" w:line="240" w:lineRule="auto"/>
              <w:ind w:left="284" w:hanging="192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Informacja o wcześniejszej działalności oferenta, w szczególności w zakresie, którego dotyczy zadanie publiczne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348"/>
          <w:jc w:val="center"/>
        </w:trPr>
        <w:tc>
          <w:tcPr>
            <w:tcW w:w="9498" w:type="dxa"/>
            <w:gridSpan w:val="20"/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410"/>
          <w:jc w:val="center"/>
        </w:trPr>
        <w:tc>
          <w:tcPr>
            <w:tcW w:w="9498" w:type="dxa"/>
            <w:gridSpan w:val="20"/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5"/>
              </w:numPr>
              <w:spacing w:after="0" w:line="240" w:lineRule="auto"/>
              <w:ind w:left="284" w:hanging="192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Zasoby kadrowe, rzeczowe i finansowe oferenta, które będą wykorzystane do realizacji zadania</w:t>
            </w:r>
          </w:p>
        </w:tc>
      </w:tr>
      <w:tr w:rsidR="005D45E3" w:rsidRPr="005D45E3" w:rsidTr="005D4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298"/>
          <w:jc w:val="center"/>
        </w:trPr>
        <w:tc>
          <w:tcPr>
            <w:tcW w:w="9498" w:type="dxa"/>
            <w:gridSpan w:val="20"/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567"/>
          <w:jc w:val="center"/>
        </w:trPr>
        <w:tc>
          <w:tcPr>
            <w:tcW w:w="9498" w:type="dxa"/>
            <w:gridSpan w:val="20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7"/>
              </w:rPr>
              <w:t>V. Kalkulacja przewidywanych kosztów realizacji zadania publicznego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505" w:type="dxa"/>
            <w:gridSpan w:val="21"/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26" w:hanging="33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V.A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 xml:space="preserve">Zestawienie kosztów realizacji zadania </w:t>
            </w:r>
          </w:p>
          <w:p w:rsidR="005D45E3" w:rsidRPr="005D45E3" w:rsidRDefault="005D45E3" w:rsidP="005D45E3">
            <w:pPr>
              <w:spacing w:after="0" w:line="240" w:lineRule="auto"/>
              <w:ind w:left="426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(w sekcji V-A należy skalkulować i zamieścić wszystkie koszty realizacji zadania niezależnie od źródła finansowania wskazanego w sekcji V-B)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253A00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Rodzaj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99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Koszt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jednostkowy</w:t>
            </w:r>
          </w:p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253A00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Liczba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4685" w:type="dxa"/>
            <w:gridSpan w:val="9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Wartość [PLN]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Razem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2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3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  <w:vertAlign w:val="superscript"/>
              </w:rPr>
              <w:footnoteReference w:id="4"/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8796" w:type="dxa"/>
            <w:gridSpan w:val="19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Działanie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I.1.1.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I.1.2.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Działanie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I.2.1.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I.2.2.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I.3.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Działanie 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I.3.1.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I.3.2.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4820" w:type="dxa"/>
            <w:gridSpan w:val="12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796" w:type="dxa"/>
            <w:gridSpan w:val="19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II.1.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II.2.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4820" w:type="dxa"/>
            <w:gridSpan w:val="12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4820" w:type="dxa"/>
            <w:gridSpan w:val="12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</w:tbl>
    <w:p w:rsidR="005D45E3" w:rsidRPr="005D45E3" w:rsidRDefault="005D45E3" w:rsidP="005D45E3">
      <w:pPr>
        <w:spacing w:after="0" w:line="240" w:lineRule="auto"/>
        <w:rPr>
          <w:rFonts w:ascii="Times New Roman" w:eastAsia="Calibri" w:hAnsi="Times New Roman" w:cs="Times New Roman"/>
          <w:b/>
          <w:sz w:val="17"/>
          <w:szCs w:val="17"/>
        </w:rPr>
      </w:pPr>
    </w:p>
    <w:tbl>
      <w:tblPr>
        <w:tblStyle w:val="Tabela-Siatka"/>
        <w:tblW w:w="9519" w:type="dxa"/>
        <w:tblInd w:w="-75" w:type="dxa"/>
        <w:tblLook w:val="04A0" w:firstRow="1" w:lastRow="0" w:firstColumn="1" w:lastColumn="0" w:noHBand="0" w:noVBand="1"/>
      </w:tblPr>
      <w:tblGrid>
        <w:gridCol w:w="637"/>
        <w:gridCol w:w="4039"/>
        <w:gridCol w:w="994"/>
        <w:gridCol w:w="1273"/>
        <w:gridCol w:w="489"/>
        <w:gridCol w:w="785"/>
        <w:gridCol w:w="1302"/>
      </w:tblGrid>
      <w:tr w:rsidR="005D45E3" w:rsidRPr="005D45E3" w:rsidTr="00505BED">
        <w:tc>
          <w:tcPr>
            <w:tcW w:w="9519" w:type="dxa"/>
            <w:gridSpan w:val="7"/>
            <w:shd w:val="clear" w:color="auto" w:fill="E2EFD9"/>
          </w:tcPr>
          <w:p w:rsidR="005D45E3" w:rsidRPr="005D45E3" w:rsidRDefault="005D45E3" w:rsidP="005D45E3">
            <w:pPr>
              <w:ind w:left="396" w:hanging="396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V.B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 xml:space="preserve">Źródła finansowania kosztów realizacji zadania </w:t>
            </w:r>
          </w:p>
        </w:tc>
      </w:tr>
      <w:tr w:rsidR="005D45E3" w:rsidRPr="005D45E3" w:rsidTr="00344EFF">
        <w:tc>
          <w:tcPr>
            <w:tcW w:w="637" w:type="dxa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lastRenderedPageBreak/>
              <w:t>Lp.</w:t>
            </w:r>
          </w:p>
        </w:tc>
        <w:tc>
          <w:tcPr>
            <w:tcW w:w="5033" w:type="dxa"/>
            <w:gridSpan w:val="2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762" w:type="dxa"/>
            <w:gridSpan w:val="2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2087" w:type="dxa"/>
            <w:gridSpan w:val="2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Udział [%]</w:t>
            </w: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697773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100</w:t>
            </w: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Wkład własny</w:t>
            </w:r>
            <w:r w:rsidRPr="005D45E3">
              <w:rPr>
                <w:rFonts w:ascii="Times New Roman" w:eastAsia="Calibri" w:hAnsi="Times New Roman" w:cs="Times New Roman"/>
                <w:sz w:val="17"/>
                <w:szCs w:val="17"/>
                <w:vertAlign w:val="superscript"/>
              </w:rPr>
              <w:footnoteReference w:id="5"/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3.1.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3.2.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505BED">
        <w:tc>
          <w:tcPr>
            <w:tcW w:w="9519" w:type="dxa"/>
            <w:gridSpan w:val="7"/>
            <w:tcBorders>
              <w:left w:val="nil"/>
              <w:right w:val="nil"/>
            </w:tcBorders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505BED">
        <w:tc>
          <w:tcPr>
            <w:tcW w:w="9519" w:type="dxa"/>
            <w:gridSpan w:val="7"/>
            <w:shd w:val="clear" w:color="auto" w:fill="E2EFD9"/>
          </w:tcPr>
          <w:p w:rsidR="005D45E3" w:rsidRPr="005D45E3" w:rsidRDefault="005D45E3" w:rsidP="005D45E3">
            <w:pPr>
              <w:ind w:left="396" w:hanging="396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V.C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>Podział kosztów realizacji zadania pomiędzy oferentów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  <w:vertAlign w:val="superscript"/>
              </w:rPr>
              <w:footnoteReference w:id="6"/>
            </w:r>
          </w:p>
        </w:tc>
      </w:tr>
      <w:tr w:rsidR="005D45E3" w:rsidRPr="005D45E3" w:rsidTr="00344EFF">
        <w:tc>
          <w:tcPr>
            <w:tcW w:w="637" w:type="dxa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039" w:type="dxa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4843" w:type="dxa"/>
            <w:gridSpan w:val="5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Wartość [PLN]</w:t>
            </w:r>
          </w:p>
        </w:tc>
      </w:tr>
      <w:tr w:rsidR="005D45E3" w:rsidRPr="005D45E3" w:rsidTr="00505BED">
        <w:tc>
          <w:tcPr>
            <w:tcW w:w="4676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E2EFD9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Razem</w:t>
            </w:r>
          </w:p>
        </w:tc>
        <w:tc>
          <w:tcPr>
            <w:tcW w:w="1273" w:type="dxa"/>
            <w:shd w:val="clear" w:color="auto" w:fill="E2EFD9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1</w:t>
            </w:r>
          </w:p>
        </w:tc>
        <w:tc>
          <w:tcPr>
            <w:tcW w:w="1274" w:type="dxa"/>
            <w:gridSpan w:val="2"/>
            <w:shd w:val="clear" w:color="auto" w:fill="E2EFD9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2</w:t>
            </w:r>
          </w:p>
        </w:tc>
        <w:tc>
          <w:tcPr>
            <w:tcW w:w="1302" w:type="dxa"/>
            <w:shd w:val="clear" w:color="auto" w:fill="E2EFD9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3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  <w:vertAlign w:val="superscript"/>
              </w:rPr>
              <w:footnoteReference w:id="7"/>
            </w: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4039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Oferent 1</w:t>
            </w:r>
          </w:p>
        </w:tc>
        <w:tc>
          <w:tcPr>
            <w:tcW w:w="994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3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4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4039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Oferent 2</w:t>
            </w:r>
          </w:p>
        </w:tc>
        <w:tc>
          <w:tcPr>
            <w:tcW w:w="994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3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4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4039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Oferent 3</w:t>
            </w:r>
          </w:p>
        </w:tc>
        <w:tc>
          <w:tcPr>
            <w:tcW w:w="994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3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4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4039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994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3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4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505BED">
        <w:tc>
          <w:tcPr>
            <w:tcW w:w="4676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994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3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4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505BED">
        <w:trPr>
          <w:trHeight w:val="560"/>
        </w:trPr>
        <w:tc>
          <w:tcPr>
            <w:tcW w:w="9519" w:type="dxa"/>
            <w:gridSpan w:val="7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ind w:left="-28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 xml:space="preserve">VI. Inne informacje </w:t>
            </w:r>
          </w:p>
        </w:tc>
      </w:tr>
      <w:tr w:rsidR="005D45E3" w:rsidRPr="005D45E3" w:rsidTr="00505BED">
        <w:tc>
          <w:tcPr>
            <w:tcW w:w="9519" w:type="dxa"/>
            <w:gridSpan w:val="7"/>
            <w:tcBorders>
              <w:bottom w:val="nil"/>
            </w:tcBorders>
            <w:shd w:val="clear" w:color="auto" w:fill="E2EFD9"/>
          </w:tcPr>
          <w:p w:rsidR="005D45E3" w:rsidRPr="005D45E3" w:rsidRDefault="005D45E3" w:rsidP="005D45E3">
            <w:pPr>
              <w:ind w:left="249" w:hanging="181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1.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5D45E3" w:rsidRPr="005D45E3" w:rsidTr="00505BED">
        <w:tc>
          <w:tcPr>
            <w:tcW w:w="9519" w:type="dxa"/>
            <w:gridSpan w:val="7"/>
            <w:tcBorders>
              <w:top w:val="nil"/>
              <w:bottom w:val="nil"/>
            </w:tcBorders>
            <w:shd w:val="clear" w:color="auto" w:fill="E2EFD9"/>
          </w:tcPr>
          <w:p w:rsidR="005D45E3" w:rsidRPr="005D45E3" w:rsidRDefault="005D45E3" w:rsidP="005D45E3">
            <w:pPr>
              <w:ind w:left="249" w:hanging="181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2.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5D45E3" w:rsidRPr="005D45E3" w:rsidTr="00505BED">
        <w:trPr>
          <w:trHeight w:val="80"/>
        </w:trPr>
        <w:tc>
          <w:tcPr>
            <w:tcW w:w="9519" w:type="dxa"/>
            <w:gridSpan w:val="7"/>
            <w:tcBorders>
              <w:top w:val="nil"/>
            </w:tcBorders>
            <w:shd w:val="clear" w:color="auto" w:fill="E2EFD9"/>
          </w:tcPr>
          <w:p w:rsidR="005D45E3" w:rsidRPr="005D45E3" w:rsidRDefault="005D45E3" w:rsidP="005D45E3">
            <w:pPr>
              <w:ind w:left="249" w:hanging="181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3.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5D45E3" w:rsidRPr="005D45E3" w:rsidTr="00505BED">
        <w:trPr>
          <w:trHeight w:val="403"/>
        </w:trPr>
        <w:tc>
          <w:tcPr>
            <w:tcW w:w="9519" w:type="dxa"/>
            <w:gridSpan w:val="7"/>
            <w:tcBorders>
              <w:bottom w:val="single" w:sz="4" w:space="0" w:color="auto"/>
            </w:tcBorders>
            <w:vAlign w:val="center"/>
          </w:tcPr>
          <w:p w:rsidR="005D45E3" w:rsidRPr="005D45E3" w:rsidRDefault="005D45E3" w:rsidP="005D45E3">
            <w:pPr>
              <w:ind w:right="42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D45E3" w:rsidRPr="005D45E3" w:rsidTr="00505BED">
        <w:trPr>
          <w:trHeight w:val="403"/>
        </w:trPr>
        <w:tc>
          <w:tcPr>
            <w:tcW w:w="9519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5D45E3" w:rsidRDefault="005D45E3" w:rsidP="005D45E3">
            <w:pPr>
              <w:ind w:right="42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5D45E3" w:rsidRDefault="005D45E3" w:rsidP="005D45E3">
            <w:pPr>
              <w:ind w:right="42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VII. Oświadczenia</w:t>
            </w:r>
          </w:p>
          <w:p w:rsid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Oświadczam(-my), że: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1)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proponowane zadanie publiczne będzie realizowane wyłącznie w zakresie działalności pożytku publicznego oferenta(-</w:t>
            </w:r>
            <w:proofErr w:type="spellStart"/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tów</w:t>
            </w:r>
            <w:proofErr w:type="spellEnd"/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);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2)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 xml:space="preserve">pobieranie świadczeń pieniężnych będzie się odbywać wyłącznie w ramach prowadzonej odpłatnej działalności pożytku publicznego;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3)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 xml:space="preserve">oferent*/oferenci* składający niniejszą ofertę nie zalega(-ją)*/zalega(-ją)* z opłacaniem należności z tytułu zobowiązań podatkowych;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4)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 xml:space="preserve">oferent*/oferenci* składający niniejszą ofertę nie zalega(-ją)*/zalega(-ją)* z opłacaniem należności z tytułu składek na ubezpieczenia społeczne;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5)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 xml:space="preserve">dane zawarte w części II niniejszej oferty są zgodne z Krajowym Rejestrem Sądowym*/właściwą ewidencją*;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6)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 xml:space="preserve">wszystkie informacje podane w ofercie oraz załącznikach są zgodne z aktualnym stanem prawnym i faktycznym; </w:t>
            </w:r>
          </w:p>
          <w:p w:rsidR="005D45E3" w:rsidRPr="005D45E3" w:rsidRDefault="005D45E3" w:rsidP="005D45E3">
            <w:pPr>
              <w:ind w:left="259" w:right="420" w:hanging="25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7)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w zakresie związanym z otwartym konkursem ofert, w tym z gromadzeniem, przetwarzaniem i przekazywaniem danych osobowych, a także wprowadzaniem ich do systemów informatycznych, osoby, których dotyczą te dane, złożyły stosowne oświadczenia zgodnie z przepisami o ochronie danych osobowych.</w:t>
            </w:r>
          </w:p>
        </w:tc>
      </w:tr>
    </w:tbl>
    <w:p w:rsidR="005D45E3" w:rsidRPr="005D45E3" w:rsidRDefault="005D45E3" w:rsidP="005D45E3">
      <w:pPr>
        <w:spacing w:after="0" w:line="240" w:lineRule="auto"/>
        <w:ind w:right="42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tabs>
          <w:tab w:val="left" w:pos="6958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tabs>
          <w:tab w:val="left" w:pos="6958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tabs>
          <w:tab w:val="left" w:pos="6958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D45E3">
        <w:rPr>
          <w:rFonts w:ascii="Times New Roman" w:eastAsia="Calibri" w:hAnsi="Times New Roman" w:cs="Times New Roman"/>
          <w:sz w:val="16"/>
          <w:szCs w:val="16"/>
        </w:rPr>
        <w:t xml:space="preserve">Data ........................................................ </w:t>
      </w:r>
    </w:p>
    <w:p w:rsidR="005D45E3" w:rsidRPr="005D45E3" w:rsidRDefault="005D45E3" w:rsidP="005D45E3">
      <w:pPr>
        <w:tabs>
          <w:tab w:val="left" w:pos="6958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D45E3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.................................................................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D45E3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.................................................................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D45E3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.................................................................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D45E3">
        <w:rPr>
          <w:rFonts w:ascii="Times New Roman" w:eastAsia="Calibri" w:hAnsi="Times New Roman" w:cs="Times New Roman"/>
          <w:sz w:val="12"/>
          <w:szCs w:val="12"/>
        </w:rPr>
        <w:t xml:space="preserve">       (podpis osoby upoważnionej lub podpisy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D45E3">
        <w:rPr>
          <w:rFonts w:ascii="Times New Roman" w:eastAsia="Calibri" w:hAnsi="Times New Roman" w:cs="Times New Roman"/>
          <w:sz w:val="12"/>
          <w:szCs w:val="12"/>
        </w:rPr>
        <w:t xml:space="preserve"> osób upoważnionych do składania oświadczeń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D45E3">
        <w:rPr>
          <w:rFonts w:ascii="Times New Roman" w:eastAsia="Calibri" w:hAnsi="Times New Roman" w:cs="Times New Roman"/>
          <w:sz w:val="12"/>
          <w:szCs w:val="12"/>
        </w:rPr>
        <w:t xml:space="preserve">                woli w imieniu oferentów)</w:t>
      </w:r>
    </w:p>
    <w:p w:rsidR="005D45E3" w:rsidRPr="005D45E3" w:rsidRDefault="005D45E3" w:rsidP="005D45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995E38" w:rsidRDefault="00995E38" w:rsidP="005D45E3"/>
    <w:sectPr w:rsidR="00995E38" w:rsidSect="008E5E43">
      <w:pgSz w:w="11906" w:h="16838"/>
      <w:pgMar w:top="1276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BF1" w:rsidRDefault="002D5BF1" w:rsidP="005D45E3">
      <w:pPr>
        <w:spacing w:after="0" w:line="240" w:lineRule="auto"/>
      </w:pPr>
      <w:r>
        <w:separator/>
      </w:r>
    </w:p>
  </w:endnote>
  <w:endnote w:type="continuationSeparator" w:id="0">
    <w:p w:rsidR="002D5BF1" w:rsidRDefault="002D5BF1" w:rsidP="005D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BF1" w:rsidRDefault="002D5BF1" w:rsidP="005D45E3">
      <w:pPr>
        <w:spacing w:after="0" w:line="240" w:lineRule="auto"/>
      </w:pPr>
      <w:r>
        <w:separator/>
      </w:r>
    </w:p>
  </w:footnote>
  <w:footnote w:type="continuationSeparator" w:id="0">
    <w:p w:rsidR="002D5BF1" w:rsidRDefault="002D5BF1" w:rsidP="005D45E3">
      <w:pPr>
        <w:spacing w:after="0" w:line="240" w:lineRule="auto"/>
      </w:pPr>
      <w:r>
        <w:continuationSeparator/>
      </w:r>
    </w:p>
  </w:footnote>
  <w:footnote w:id="1">
    <w:p w:rsidR="005D45E3" w:rsidRPr="00C22235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C22235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C22235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 Należy wskazać rodzaj zadania, o którym mowa w art. 13 ust. 2 pkt 1 ustawy z dnia 24 kwietnia 2003 r. o</w:t>
      </w:r>
      <w:r>
        <w:rPr>
          <w:rFonts w:ascii="Times New Roman" w:hAnsi="Times New Roman"/>
          <w:sz w:val="16"/>
          <w:szCs w:val="16"/>
        </w:rPr>
        <w:t xml:space="preserve"> </w:t>
      </w:r>
      <w:r w:rsidRPr="00C22235">
        <w:rPr>
          <w:rFonts w:ascii="Times New Roman" w:hAnsi="Times New Roman"/>
          <w:sz w:val="16"/>
          <w:szCs w:val="16"/>
        </w:rPr>
        <w:t>działalności pożytku publicznego i o wolontariacie, wynikający z</w:t>
      </w:r>
      <w:r>
        <w:rPr>
          <w:rFonts w:ascii="Times New Roman" w:hAnsi="Times New Roman"/>
          <w:sz w:val="16"/>
          <w:szCs w:val="16"/>
        </w:rPr>
        <w:t> </w:t>
      </w:r>
      <w:r w:rsidRPr="00C22235">
        <w:rPr>
          <w:rFonts w:ascii="Times New Roman" w:hAnsi="Times New Roman"/>
          <w:sz w:val="16"/>
          <w:szCs w:val="16"/>
        </w:rPr>
        <w:t>ogłoszenia o otwartym konkursie ofert.</w:t>
      </w:r>
    </w:p>
  </w:footnote>
  <w:footnote w:id="2">
    <w:p w:rsidR="005D45E3" w:rsidRPr="00C22235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C22235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C22235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5D45E3" w:rsidRPr="00C22235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C22235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C22235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5D45E3" w:rsidRPr="00852824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85282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52824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5D45E3" w:rsidRPr="00852824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85282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52824">
        <w:rPr>
          <w:rFonts w:ascii="Times New Roman" w:hAnsi="Times New Roman"/>
          <w:sz w:val="16"/>
          <w:szCs w:val="16"/>
        </w:rPr>
        <w:t xml:space="preserve"> Suma pól 3.1. i 3.2.</w:t>
      </w:r>
    </w:p>
  </w:footnote>
  <w:footnote w:id="6">
    <w:p w:rsidR="005D45E3" w:rsidRPr="00852824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85282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52824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5D45E3" w:rsidRPr="00852824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85282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52824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598A"/>
    <w:multiLevelType w:val="hybridMultilevel"/>
    <w:tmpl w:val="53F43CF2"/>
    <w:lvl w:ilvl="0" w:tplc="EE32A354">
      <w:start w:val="1"/>
      <w:numFmt w:val="upperRoman"/>
      <w:lvlText w:val="%1."/>
      <w:lvlJc w:val="left"/>
      <w:pPr>
        <w:ind w:left="145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28F87CC3"/>
    <w:multiLevelType w:val="hybridMultilevel"/>
    <w:tmpl w:val="98381E46"/>
    <w:lvl w:ilvl="0" w:tplc="A5B499D8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 w15:restartNumberingAfterBreak="0">
    <w:nsid w:val="6CE83C02"/>
    <w:multiLevelType w:val="hybridMultilevel"/>
    <w:tmpl w:val="F0AEC4BA"/>
    <w:lvl w:ilvl="0" w:tplc="DD9418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6E020E44"/>
    <w:multiLevelType w:val="hybridMultilevel"/>
    <w:tmpl w:val="7AAE03B0"/>
    <w:lvl w:ilvl="0" w:tplc="975E7A2C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4" w15:restartNumberingAfterBreak="0">
    <w:nsid w:val="784541A8"/>
    <w:multiLevelType w:val="hybridMultilevel"/>
    <w:tmpl w:val="1B3E748A"/>
    <w:lvl w:ilvl="0" w:tplc="37F4DB8E">
      <w:start w:val="1"/>
      <w:numFmt w:val="decimal"/>
      <w:lvlText w:val="%1."/>
      <w:lvlJc w:val="left"/>
      <w:pPr>
        <w:ind w:left="41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E3"/>
    <w:rsid w:val="00253A00"/>
    <w:rsid w:val="002D5BF1"/>
    <w:rsid w:val="00344EFF"/>
    <w:rsid w:val="00505BED"/>
    <w:rsid w:val="005D45E3"/>
    <w:rsid w:val="00697773"/>
    <w:rsid w:val="008E5E43"/>
    <w:rsid w:val="00995E38"/>
    <w:rsid w:val="00B706F4"/>
    <w:rsid w:val="00C70A67"/>
    <w:rsid w:val="00EC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3077"/>
  <w15:chartTrackingRefBased/>
  <w15:docId w15:val="{B8D2282A-B846-4DFF-BAA6-A24F3E26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45E3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5E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5E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D4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ewalczak</dc:creator>
  <cp:keywords/>
  <dc:description/>
  <cp:lastModifiedBy>ewalczak</cp:lastModifiedBy>
  <cp:revision>8</cp:revision>
  <dcterms:created xsi:type="dcterms:W3CDTF">2024-04-15T07:54:00Z</dcterms:created>
  <dcterms:modified xsi:type="dcterms:W3CDTF">2025-01-22T10:16:00Z</dcterms:modified>
</cp:coreProperties>
</file>